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1C579" w14:textId="77777777" w:rsidR="009277BC" w:rsidRPr="007D4A8E" w:rsidRDefault="009277BC">
      <w:pPr>
        <w:rPr>
          <w:rFonts w:ascii="Times New Roman" w:hAnsi="Times New Roman"/>
          <w:sz w:val="24"/>
          <w:szCs w:val="24"/>
        </w:rPr>
      </w:pPr>
    </w:p>
    <w:p w14:paraId="1271A0BB" w14:textId="77777777" w:rsidR="009277BC" w:rsidRPr="007D4A8E" w:rsidRDefault="00BD2829" w:rsidP="007D4A8E">
      <w:pPr>
        <w:pStyle w:val="ConsPlusTitle"/>
        <w:jc w:val="center"/>
        <w:outlineLvl w:val="0"/>
        <w:rPr>
          <w:b w:val="0"/>
        </w:rPr>
      </w:pPr>
      <w:r w:rsidRPr="007D4A8E">
        <w:rPr>
          <w:b w:val="0"/>
        </w:rPr>
        <w:t>МУНИЦИПАЛЬНОЕ ОБРАЗОВАНИЕ</w:t>
      </w:r>
    </w:p>
    <w:p w14:paraId="2C2FDD62" w14:textId="58ABD3E9" w:rsidR="009277BC" w:rsidRPr="007D4A8E" w:rsidRDefault="00BD2829" w:rsidP="007D4A8E">
      <w:pPr>
        <w:pStyle w:val="ConsPlusTitle"/>
        <w:jc w:val="center"/>
        <w:outlineLvl w:val="0"/>
        <w:rPr>
          <w:b w:val="0"/>
        </w:rPr>
      </w:pPr>
      <w:r w:rsidRPr="007D4A8E">
        <w:rPr>
          <w:b w:val="0"/>
        </w:rPr>
        <w:t>__</w:t>
      </w:r>
      <w:r w:rsidR="000F0C38">
        <w:rPr>
          <w:b w:val="0"/>
        </w:rPr>
        <w:t>НОВОПОКРОВСКОЕ</w:t>
      </w:r>
      <w:r w:rsidRPr="007D4A8E">
        <w:rPr>
          <w:b w:val="0"/>
        </w:rPr>
        <w:t xml:space="preserve"> СЕЛЬСКОЕ ПОСЕЛЕНИЕ</w:t>
      </w:r>
    </w:p>
    <w:p w14:paraId="434CBBF6" w14:textId="77777777" w:rsidR="009277BC" w:rsidRPr="007D4A8E" w:rsidRDefault="009277BC" w:rsidP="007D4A8E">
      <w:pPr>
        <w:pStyle w:val="ConsPlusTitle"/>
        <w:jc w:val="center"/>
        <w:outlineLvl w:val="0"/>
        <w:rPr>
          <w:b w:val="0"/>
        </w:rPr>
      </w:pPr>
    </w:p>
    <w:p w14:paraId="71D3B185" w14:textId="75289AE6" w:rsidR="009277BC" w:rsidRPr="007D4A8E" w:rsidRDefault="00BD2829" w:rsidP="007D4A8E">
      <w:pPr>
        <w:pStyle w:val="ConsPlusTitle"/>
        <w:jc w:val="center"/>
        <w:outlineLvl w:val="0"/>
        <w:rPr>
          <w:b w:val="0"/>
        </w:rPr>
      </w:pPr>
      <w:r w:rsidRPr="007D4A8E">
        <w:rPr>
          <w:b w:val="0"/>
        </w:rPr>
        <w:t xml:space="preserve">СОВЕТ </w:t>
      </w:r>
      <w:r w:rsidR="000E03CA" w:rsidRPr="007D4A8E">
        <w:rPr>
          <w:b w:val="0"/>
        </w:rPr>
        <w:t xml:space="preserve">НОВОПОКРОВСКОГО </w:t>
      </w:r>
      <w:r w:rsidRPr="007D4A8E">
        <w:rPr>
          <w:b w:val="0"/>
        </w:rPr>
        <w:t>СЕЛЬСКОГО ПОСЕЛЕНИЯ</w:t>
      </w:r>
    </w:p>
    <w:p w14:paraId="614E1D65" w14:textId="77777777" w:rsidR="009277BC" w:rsidRPr="007D4A8E" w:rsidRDefault="009277BC" w:rsidP="007D4A8E">
      <w:pPr>
        <w:pStyle w:val="ConsPlusTitle"/>
        <w:jc w:val="center"/>
        <w:outlineLvl w:val="0"/>
        <w:rPr>
          <w:b w:val="0"/>
        </w:rPr>
      </w:pPr>
    </w:p>
    <w:p w14:paraId="0CCAA30E" w14:textId="77777777" w:rsidR="009277BC" w:rsidRPr="007D4A8E" w:rsidRDefault="00BD2829" w:rsidP="007D4A8E">
      <w:pPr>
        <w:pStyle w:val="ConsPlusTitle"/>
        <w:jc w:val="center"/>
        <w:rPr>
          <w:b w:val="0"/>
        </w:rPr>
      </w:pPr>
      <w:r w:rsidRPr="007D4A8E">
        <w:rPr>
          <w:b w:val="0"/>
        </w:rPr>
        <w:t>РЕШЕНИЕ</w:t>
      </w:r>
    </w:p>
    <w:p w14:paraId="54DE111F" w14:textId="6BA0D4F2" w:rsidR="009277BC" w:rsidRPr="007D4A8E" w:rsidRDefault="001C7FFB" w:rsidP="007D4A8E">
      <w:pPr>
        <w:pStyle w:val="ConsPlusTitle"/>
        <w:jc w:val="center"/>
        <w:rPr>
          <w:b w:val="0"/>
        </w:rPr>
      </w:pPr>
      <w:r w:rsidRPr="007D4A8E">
        <w:rPr>
          <w:b w:val="0"/>
        </w:rPr>
        <w:t xml:space="preserve">12.12.2024                                                                                                                         </w:t>
      </w:r>
      <w:r w:rsidR="002E6B6D" w:rsidRPr="007D4A8E">
        <w:rPr>
          <w:b w:val="0"/>
        </w:rPr>
        <w:t xml:space="preserve">   </w:t>
      </w:r>
      <w:r w:rsidRPr="007D4A8E">
        <w:rPr>
          <w:b w:val="0"/>
        </w:rPr>
        <w:t xml:space="preserve">  </w:t>
      </w:r>
      <w:r w:rsidR="00BD2829" w:rsidRPr="007D4A8E">
        <w:rPr>
          <w:b w:val="0"/>
        </w:rPr>
        <w:t xml:space="preserve">№ </w:t>
      </w:r>
      <w:r w:rsidRPr="007D4A8E">
        <w:rPr>
          <w:b w:val="0"/>
        </w:rPr>
        <w:t>65</w:t>
      </w:r>
    </w:p>
    <w:p w14:paraId="6643C593" w14:textId="09CE9575" w:rsidR="009277BC" w:rsidRPr="007D4A8E" w:rsidRDefault="00BD2829" w:rsidP="007D4A8E">
      <w:pPr>
        <w:pStyle w:val="ConsPlusTitle"/>
        <w:jc w:val="center"/>
        <w:rPr>
          <w:b w:val="0"/>
        </w:rPr>
      </w:pPr>
      <w:r w:rsidRPr="007D4A8E">
        <w:rPr>
          <w:b w:val="0"/>
        </w:rPr>
        <w:t>село Кожевниковского района Томской области</w:t>
      </w:r>
    </w:p>
    <w:p w14:paraId="50FF8725" w14:textId="77777777" w:rsidR="009277BC" w:rsidRPr="007D4A8E" w:rsidRDefault="009277BC">
      <w:pPr>
        <w:widowControl w:val="0"/>
        <w:spacing w:line="240" w:lineRule="exact"/>
        <w:rPr>
          <w:rFonts w:ascii="Times New Roman" w:hAnsi="Times New Roman"/>
          <w:sz w:val="24"/>
          <w:szCs w:val="24"/>
        </w:rPr>
      </w:pPr>
    </w:p>
    <w:p w14:paraId="75F0821C" w14:textId="77777777" w:rsidR="009277BC" w:rsidRPr="007D4A8E" w:rsidRDefault="00BD2829">
      <w:pPr>
        <w:pStyle w:val="ConsPlusTitle"/>
        <w:jc w:val="center"/>
        <w:rPr>
          <w:b w:val="0"/>
        </w:rPr>
      </w:pPr>
      <w:r w:rsidRPr="007D4A8E">
        <w:rPr>
          <w:b w:val="0"/>
        </w:rPr>
        <w:t>Об утверждении Порядка проведения конкурса</w:t>
      </w:r>
    </w:p>
    <w:p w14:paraId="26BC6D0D" w14:textId="53276B58" w:rsidR="009277BC" w:rsidRPr="007D4A8E" w:rsidRDefault="00BD2829">
      <w:pPr>
        <w:pStyle w:val="ConsPlusTitle"/>
        <w:jc w:val="center"/>
        <w:rPr>
          <w:b w:val="0"/>
        </w:rPr>
      </w:pPr>
      <w:r w:rsidRPr="007D4A8E">
        <w:rPr>
          <w:b w:val="0"/>
        </w:rPr>
        <w:t xml:space="preserve">по отбору кандидатур на должность Главы </w:t>
      </w:r>
      <w:r w:rsidR="000E03CA" w:rsidRPr="007D4A8E">
        <w:rPr>
          <w:b w:val="0"/>
        </w:rPr>
        <w:t xml:space="preserve">Новопокровского </w:t>
      </w:r>
      <w:r w:rsidRPr="007D4A8E">
        <w:rPr>
          <w:b w:val="0"/>
        </w:rPr>
        <w:t>сельского поселения</w:t>
      </w:r>
    </w:p>
    <w:p w14:paraId="25B04F63" w14:textId="77777777" w:rsidR="009277BC" w:rsidRPr="007D4A8E" w:rsidRDefault="009277BC">
      <w:pPr>
        <w:pStyle w:val="ConsPlusTitle"/>
        <w:jc w:val="center"/>
      </w:pPr>
    </w:p>
    <w:p w14:paraId="77E23D43" w14:textId="77777777" w:rsidR="009277BC" w:rsidRPr="007D4A8E" w:rsidRDefault="00BD2829">
      <w:pPr>
        <w:ind w:firstLine="709"/>
        <w:jc w:val="both"/>
        <w:rPr>
          <w:rFonts w:ascii="Times New Roman" w:hAnsi="Times New Roman"/>
          <w:sz w:val="24"/>
          <w:szCs w:val="24"/>
        </w:rPr>
      </w:pPr>
      <w:r w:rsidRPr="007D4A8E">
        <w:rPr>
          <w:rFonts w:ascii="Times New Roman" w:hAnsi="Times New Roman"/>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p>
    <w:p w14:paraId="3D552B4D" w14:textId="77777777" w:rsidR="009277BC" w:rsidRPr="007D4A8E" w:rsidRDefault="009277BC">
      <w:pPr>
        <w:ind w:firstLine="709"/>
        <w:jc w:val="both"/>
        <w:rPr>
          <w:rFonts w:ascii="Times New Roman" w:hAnsi="Times New Roman"/>
          <w:sz w:val="24"/>
          <w:szCs w:val="24"/>
        </w:rPr>
      </w:pPr>
    </w:p>
    <w:p w14:paraId="076AFB79" w14:textId="083776C0" w:rsidR="009277BC" w:rsidRPr="007D4A8E" w:rsidRDefault="00BD2829">
      <w:pPr>
        <w:tabs>
          <w:tab w:val="center" w:pos="4819"/>
          <w:tab w:val="left" w:pos="8100"/>
        </w:tabs>
        <w:jc w:val="center"/>
        <w:rPr>
          <w:rFonts w:ascii="Times New Roman" w:hAnsi="Times New Roman"/>
          <w:sz w:val="24"/>
          <w:szCs w:val="24"/>
        </w:rPr>
      </w:pPr>
      <w:r w:rsidRPr="007D4A8E">
        <w:rPr>
          <w:rFonts w:ascii="Times New Roman" w:hAnsi="Times New Roman"/>
          <w:b/>
          <w:sz w:val="24"/>
          <w:szCs w:val="24"/>
        </w:rPr>
        <w:t xml:space="preserve">Совет </w:t>
      </w:r>
      <w:r w:rsidR="000E03CA" w:rsidRPr="007D4A8E">
        <w:rPr>
          <w:rFonts w:ascii="Times New Roman" w:hAnsi="Times New Roman"/>
          <w:b/>
          <w:sz w:val="24"/>
          <w:szCs w:val="24"/>
        </w:rPr>
        <w:t>Новопокровского</w:t>
      </w:r>
      <w:r w:rsidRPr="007D4A8E">
        <w:rPr>
          <w:rFonts w:ascii="Times New Roman" w:hAnsi="Times New Roman"/>
          <w:b/>
          <w:sz w:val="24"/>
          <w:szCs w:val="24"/>
        </w:rPr>
        <w:t xml:space="preserve"> сельского поселения решил</w:t>
      </w:r>
      <w:r w:rsidRPr="007D4A8E">
        <w:rPr>
          <w:rFonts w:ascii="Times New Roman" w:hAnsi="Times New Roman"/>
          <w:sz w:val="24"/>
          <w:szCs w:val="24"/>
        </w:rPr>
        <w:t>:</w:t>
      </w:r>
    </w:p>
    <w:p w14:paraId="2E3E03E9" w14:textId="77777777" w:rsidR="009277BC" w:rsidRPr="007D4A8E" w:rsidRDefault="009277BC">
      <w:pPr>
        <w:jc w:val="both"/>
        <w:rPr>
          <w:rFonts w:ascii="Times New Roman" w:hAnsi="Times New Roman"/>
          <w:color w:val="000000"/>
          <w:spacing w:val="-5"/>
          <w:sz w:val="24"/>
          <w:szCs w:val="24"/>
        </w:rPr>
      </w:pPr>
    </w:p>
    <w:p w14:paraId="1C28C8E7" w14:textId="722D4CEE" w:rsidR="009277BC" w:rsidRPr="007D4A8E" w:rsidRDefault="00BD2829">
      <w:pPr>
        <w:ind w:firstLine="709"/>
        <w:jc w:val="both"/>
        <w:rPr>
          <w:rFonts w:ascii="Times New Roman" w:hAnsi="Times New Roman"/>
          <w:color w:val="000000"/>
          <w:sz w:val="24"/>
          <w:szCs w:val="24"/>
        </w:rPr>
      </w:pPr>
      <w:r w:rsidRPr="007D4A8E">
        <w:rPr>
          <w:rFonts w:ascii="Times New Roman" w:hAnsi="Times New Roman"/>
          <w:sz w:val="24"/>
          <w:szCs w:val="24"/>
        </w:rPr>
        <w:t xml:space="preserve">1. </w:t>
      </w:r>
      <w:r w:rsidRPr="007D4A8E">
        <w:rPr>
          <w:rFonts w:ascii="Times New Roman" w:hAnsi="Times New Roman"/>
          <w:color w:val="000000"/>
          <w:sz w:val="24"/>
          <w:szCs w:val="24"/>
        </w:rPr>
        <w:t xml:space="preserve">Утвердить </w:t>
      </w:r>
      <w:r w:rsidR="00404325" w:rsidRPr="007D4A8E">
        <w:rPr>
          <w:rFonts w:ascii="Times New Roman" w:hAnsi="Times New Roman"/>
          <w:color w:val="000000"/>
          <w:sz w:val="24"/>
          <w:szCs w:val="24"/>
        </w:rPr>
        <w:t>Порядок</w:t>
      </w:r>
      <w:r w:rsidRPr="007D4A8E">
        <w:rPr>
          <w:rFonts w:ascii="Times New Roman" w:hAnsi="Times New Roman"/>
          <w:color w:val="000000"/>
          <w:sz w:val="24"/>
          <w:szCs w:val="24"/>
        </w:rPr>
        <w:t xml:space="preserve"> проведения конкурса по отбору кандидатур на должность Главы </w:t>
      </w:r>
      <w:r w:rsidR="007D4A8E">
        <w:rPr>
          <w:rFonts w:ascii="Times New Roman" w:hAnsi="Times New Roman"/>
          <w:color w:val="000000"/>
          <w:sz w:val="24"/>
          <w:szCs w:val="24"/>
        </w:rPr>
        <w:t xml:space="preserve">Новопокровского </w:t>
      </w:r>
      <w:r w:rsidRPr="007D4A8E">
        <w:rPr>
          <w:rFonts w:ascii="Times New Roman" w:hAnsi="Times New Roman"/>
          <w:color w:val="000000"/>
          <w:sz w:val="24"/>
          <w:szCs w:val="24"/>
        </w:rPr>
        <w:t>сельского поселения</w:t>
      </w:r>
      <w:r w:rsidR="00404325" w:rsidRPr="007D4A8E">
        <w:rPr>
          <w:rFonts w:ascii="Times New Roman" w:hAnsi="Times New Roman"/>
          <w:color w:val="000000"/>
          <w:sz w:val="24"/>
          <w:szCs w:val="24"/>
        </w:rPr>
        <w:t xml:space="preserve"> согласно приложению к настоящему решению</w:t>
      </w:r>
      <w:r w:rsidRPr="007D4A8E">
        <w:rPr>
          <w:rFonts w:ascii="Times New Roman" w:hAnsi="Times New Roman"/>
          <w:color w:val="000000"/>
          <w:sz w:val="24"/>
          <w:szCs w:val="24"/>
        </w:rPr>
        <w:t>.</w:t>
      </w:r>
    </w:p>
    <w:p w14:paraId="63B015CA" w14:textId="17B21433" w:rsidR="009277BC" w:rsidRPr="007D4A8E" w:rsidRDefault="00BD2829">
      <w:pPr>
        <w:ind w:firstLine="709"/>
        <w:jc w:val="both"/>
        <w:rPr>
          <w:rFonts w:ascii="Times New Roman" w:hAnsi="Times New Roman"/>
          <w:color w:val="000000"/>
          <w:sz w:val="24"/>
          <w:szCs w:val="24"/>
        </w:rPr>
      </w:pPr>
      <w:r w:rsidRPr="007D4A8E">
        <w:rPr>
          <w:rFonts w:ascii="Times New Roman" w:hAnsi="Times New Roman"/>
          <w:color w:val="000000"/>
          <w:sz w:val="24"/>
          <w:szCs w:val="24"/>
        </w:rPr>
        <w:t xml:space="preserve">2. Признать утратившими силу следующие решения Совета </w:t>
      </w:r>
      <w:r w:rsidR="007D4A8E">
        <w:rPr>
          <w:rFonts w:ascii="Times New Roman" w:hAnsi="Times New Roman"/>
          <w:color w:val="000000"/>
          <w:sz w:val="24"/>
          <w:szCs w:val="24"/>
        </w:rPr>
        <w:t>Новопокровского</w:t>
      </w:r>
      <w:r w:rsidRPr="007D4A8E">
        <w:rPr>
          <w:rFonts w:ascii="Times New Roman" w:hAnsi="Times New Roman"/>
          <w:color w:val="000000"/>
          <w:sz w:val="24"/>
          <w:szCs w:val="24"/>
        </w:rPr>
        <w:t xml:space="preserve"> сельского поселения:</w:t>
      </w:r>
    </w:p>
    <w:p w14:paraId="7540D859" w14:textId="0ACE569A" w:rsidR="009277BC" w:rsidRPr="007D4A8E" w:rsidRDefault="00BD2829">
      <w:pPr>
        <w:ind w:firstLine="709"/>
        <w:jc w:val="both"/>
        <w:rPr>
          <w:rFonts w:ascii="Times New Roman" w:hAnsi="Times New Roman"/>
          <w:sz w:val="24"/>
          <w:szCs w:val="24"/>
        </w:rPr>
      </w:pPr>
      <w:r w:rsidRPr="007D4A8E">
        <w:rPr>
          <w:rFonts w:ascii="Times New Roman" w:hAnsi="Times New Roman"/>
          <w:color w:val="000000"/>
          <w:sz w:val="24"/>
          <w:szCs w:val="24"/>
        </w:rPr>
        <w:t>1) от</w:t>
      </w:r>
      <w:r w:rsidR="000F0C38">
        <w:rPr>
          <w:rFonts w:ascii="Times New Roman" w:hAnsi="Times New Roman"/>
          <w:color w:val="000000"/>
          <w:sz w:val="24"/>
          <w:szCs w:val="24"/>
        </w:rPr>
        <w:t xml:space="preserve"> 28.12.2020</w:t>
      </w:r>
      <w:r w:rsidRPr="007D4A8E">
        <w:rPr>
          <w:rFonts w:ascii="Times New Roman" w:hAnsi="Times New Roman"/>
          <w:color w:val="000000"/>
          <w:sz w:val="24"/>
          <w:szCs w:val="24"/>
        </w:rPr>
        <w:t xml:space="preserve"> № </w:t>
      </w:r>
      <w:r w:rsidR="000F0C38">
        <w:rPr>
          <w:rFonts w:ascii="Times New Roman" w:hAnsi="Times New Roman"/>
          <w:color w:val="000000"/>
          <w:sz w:val="24"/>
          <w:szCs w:val="24"/>
        </w:rPr>
        <w:t xml:space="preserve">104 </w:t>
      </w:r>
      <w:r w:rsidRPr="007D4A8E">
        <w:rPr>
          <w:rFonts w:ascii="Times New Roman" w:hAnsi="Times New Roman"/>
          <w:color w:val="000000"/>
          <w:sz w:val="24"/>
          <w:szCs w:val="24"/>
        </w:rPr>
        <w:t>«</w:t>
      </w:r>
      <w:r w:rsidRPr="007D4A8E">
        <w:rPr>
          <w:rFonts w:ascii="Times New Roman" w:hAnsi="Times New Roman"/>
          <w:sz w:val="24"/>
          <w:szCs w:val="24"/>
        </w:rPr>
        <w:t xml:space="preserve">Об утверждении Положения о порядке проведения конкурса по отбору кандидатур на должность Главы </w:t>
      </w:r>
      <w:r w:rsidR="000F0C38">
        <w:rPr>
          <w:rFonts w:ascii="Times New Roman" w:hAnsi="Times New Roman"/>
          <w:sz w:val="24"/>
          <w:szCs w:val="24"/>
        </w:rPr>
        <w:t>Новопокровского</w:t>
      </w:r>
      <w:r w:rsidRPr="007D4A8E">
        <w:rPr>
          <w:rFonts w:ascii="Times New Roman" w:hAnsi="Times New Roman"/>
          <w:sz w:val="24"/>
          <w:szCs w:val="24"/>
        </w:rPr>
        <w:t xml:space="preserve"> сельского поселения»;</w:t>
      </w:r>
    </w:p>
    <w:p w14:paraId="53B8B2BC" w14:textId="36E9F4BA" w:rsidR="009277BC" w:rsidRPr="007D4A8E" w:rsidRDefault="00BD2829">
      <w:pPr>
        <w:ind w:firstLine="709"/>
        <w:jc w:val="both"/>
        <w:rPr>
          <w:rFonts w:ascii="Times New Roman" w:hAnsi="Times New Roman"/>
          <w:sz w:val="24"/>
          <w:szCs w:val="24"/>
        </w:rPr>
      </w:pPr>
      <w:r w:rsidRPr="007D4A8E">
        <w:rPr>
          <w:rFonts w:ascii="Times New Roman" w:hAnsi="Times New Roman"/>
          <w:sz w:val="24"/>
          <w:szCs w:val="24"/>
        </w:rPr>
        <w:t xml:space="preserve">2) от </w:t>
      </w:r>
      <w:r w:rsidR="000F0C38">
        <w:rPr>
          <w:rFonts w:ascii="Times New Roman" w:hAnsi="Times New Roman"/>
          <w:sz w:val="24"/>
          <w:szCs w:val="24"/>
        </w:rPr>
        <w:t>04.03.2022</w:t>
      </w:r>
      <w:r w:rsidRPr="007D4A8E">
        <w:rPr>
          <w:rFonts w:ascii="Times New Roman" w:hAnsi="Times New Roman"/>
          <w:sz w:val="24"/>
          <w:szCs w:val="24"/>
        </w:rPr>
        <w:t xml:space="preserve"> № </w:t>
      </w:r>
      <w:r w:rsidR="000F0C38">
        <w:rPr>
          <w:rFonts w:ascii="Times New Roman" w:hAnsi="Times New Roman"/>
          <w:sz w:val="24"/>
          <w:szCs w:val="24"/>
        </w:rPr>
        <w:t>140</w:t>
      </w:r>
      <w:r w:rsidRPr="007D4A8E">
        <w:rPr>
          <w:rFonts w:ascii="Times New Roman" w:hAnsi="Times New Roman"/>
          <w:sz w:val="24"/>
          <w:szCs w:val="24"/>
        </w:rPr>
        <w:t xml:space="preserve"> «О внесении изменений и дополнений в Положение о порядке проведения конкурса по отбору кандидатур на должность Главы </w:t>
      </w:r>
      <w:r w:rsidR="000F0C38">
        <w:rPr>
          <w:rFonts w:ascii="Times New Roman" w:hAnsi="Times New Roman"/>
          <w:sz w:val="24"/>
          <w:szCs w:val="24"/>
        </w:rPr>
        <w:t>Новопокровского</w:t>
      </w:r>
      <w:r w:rsidRPr="007D4A8E">
        <w:rPr>
          <w:rFonts w:ascii="Times New Roman" w:hAnsi="Times New Roman"/>
          <w:sz w:val="24"/>
          <w:szCs w:val="24"/>
        </w:rPr>
        <w:t xml:space="preserve"> сельского поселения, утвержденного решением Совета </w:t>
      </w:r>
      <w:r w:rsidR="000F0C38">
        <w:rPr>
          <w:rFonts w:ascii="Times New Roman" w:hAnsi="Times New Roman"/>
          <w:sz w:val="24"/>
          <w:szCs w:val="24"/>
        </w:rPr>
        <w:t>Новопокровского</w:t>
      </w:r>
      <w:r w:rsidRPr="007D4A8E">
        <w:rPr>
          <w:rFonts w:ascii="Times New Roman" w:hAnsi="Times New Roman"/>
          <w:sz w:val="24"/>
          <w:szCs w:val="24"/>
        </w:rPr>
        <w:t xml:space="preserve"> сельского поселения от </w:t>
      </w:r>
      <w:r w:rsidR="000F0C38">
        <w:rPr>
          <w:rFonts w:ascii="Times New Roman" w:hAnsi="Times New Roman"/>
          <w:sz w:val="24"/>
          <w:szCs w:val="24"/>
        </w:rPr>
        <w:t xml:space="preserve">28.12.2020 </w:t>
      </w:r>
      <w:r w:rsidRPr="007D4A8E">
        <w:rPr>
          <w:rFonts w:ascii="Times New Roman" w:hAnsi="Times New Roman"/>
          <w:sz w:val="24"/>
          <w:szCs w:val="24"/>
        </w:rPr>
        <w:t xml:space="preserve">№ </w:t>
      </w:r>
      <w:r w:rsidR="000F0C38">
        <w:rPr>
          <w:rFonts w:ascii="Times New Roman" w:hAnsi="Times New Roman"/>
          <w:sz w:val="24"/>
          <w:szCs w:val="24"/>
        </w:rPr>
        <w:t>104</w:t>
      </w:r>
      <w:r w:rsidRPr="007D4A8E">
        <w:rPr>
          <w:rFonts w:ascii="Times New Roman" w:hAnsi="Times New Roman"/>
          <w:sz w:val="24"/>
          <w:szCs w:val="24"/>
        </w:rPr>
        <w:t>»</w:t>
      </w:r>
    </w:p>
    <w:p w14:paraId="6FADBF6B" w14:textId="231DEE78" w:rsidR="009277BC" w:rsidRPr="007D4A8E" w:rsidRDefault="00BD2829">
      <w:pPr>
        <w:ind w:firstLine="709"/>
        <w:jc w:val="both"/>
        <w:rPr>
          <w:rFonts w:ascii="Times New Roman" w:hAnsi="Times New Roman"/>
          <w:color w:val="000000"/>
          <w:sz w:val="24"/>
          <w:szCs w:val="24"/>
        </w:rPr>
      </w:pPr>
      <w:r w:rsidRPr="007D4A8E">
        <w:rPr>
          <w:rFonts w:ascii="Times New Roman" w:hAnsi="Times New Roman"/>
          <w:color w:val="000000"/>
          <w:sz w:val="24"/>
          <w:szCs w:val="24"/>
        </w:rPr>
        <w:t xml:space="preserve">3. </w:t>
      </w:r>
      <w:r w:rsidRPr="007D4A8E">
        <w:rPr>
          <w:rFonts w:ascii="Times New Roman" w:hAnsi="Times New Roman"/>
          <w:sz w:val="24"/>
          <w:szCs w:val="24"/>
        </w:rPr>
        <w:t xml:space="preserve">Обнародовать настоящее решение в установленном Уставом </w:t>
      </w:r>
      <w:r w:rsidR="001C7FFB" w:rsidRPr="007D4A8E">
        <w:rPr>
          <w:rFonts w:ascii="Times New Roman" w:hAnsi="Times New Roman"/>
          <w:sz w:val="24"/>
          <w:szCs w:val="24"/>
        </w:rPr>
        <w:t xml:space="preserve">Новопокровского </w:t>
      </w:r>
      <w:r w:rsidRPr="007D4A8E">
        <w:rPr>
          <w:rFonts w:ascii="Times New Roman" w:hAnsi="Times New Roman"/>
          <w:sz w:val="24"/>
          <w:szCs w:val="24"/>
        </w:rPr>
        <w:t xml:space="preserve">сельского поселения порядке и разместить на официальном сайте </w:t>
      </w:r>
      <w:r w:rsidR="000F0C38">
        <w:rPr>
          <w:rFonts w:ascii="Times New Roman" w:hAnsi="Times New Roman"/>
          <w:sz w:val="24"/>
          <w:szCs w:val="24"/>
        </w:rPr>
        <w:t>Новопокровского</w:t>
      </w:r>
      <w:r w:rsidRPr="007D4A8E">
        <w:rPr>
          <w:rFonts w:ascii="Times New Roman" w:hAnsi="Times New Roman"/>
          <w:sz w:val="24"/>
          <w:szCs w:val="24"/>
        </w:rPr>
        <w:t xml:space="preserve"> сельского поселения в сети Интернет.</w:t>
      </w:r>
    </w:p>
    <w:p w14:paraId="77956600" w14:textId="77777777" w:rsidR="009277BC" w:rsidRPr="007D4A8E" w:rsidRDefault="00BD2829">
      <w:pPr>
        <w:ind w:firstLine="709"/>
        <w:jc w:val="both"/>
        <w:rPr>
          <w:rFonts w:ascii="Times New Roman" w:hAnsi="Times New Roman"/>
          <w:sz w:val="24"/>
          <w:szCs w:val="24"/>
        </w:rPr>
      </w:pPr>
      <w:r w:rsidRPr="007D4A8E">
        <w:rPr>
          <w:rFonts w:ascii="Times New Roman" w:hAnsi="Times New Roman"/>
          <w:color w:val="000000"/>
          <w:sz w:val="24"/>
          <w:szCs w:val="24"/>
        </w:rPr>
        <w:t>4. Настоящее решение вступает в силу со дня его официального обнародования.</w:t>
      </w:r>
    </w:p>
    <w:p w14:paraId="39771133" w14:textId="77777777" w:rsidR="009277BC" w:rsidRPr="007D4A8E" w:rsidRDefault="009277BC">
      <w:pPr>
        <w:widowControl w:val="0"/>
        <w:jc w:val="both"/>
        <w:rPr>
          <w:rFonts w:ascii="Times New Roman" w:hAnsi="Times New Roman"/>
          <w:sz w:val="24"/>
          <w:szCs w:val="24"/>
        </w:rPr>
      </w:pPr>
    </w:p>
    <w:p w14:paraId="27DBAD77" w14:textId="77777777" w:rsidR="009277BC" w:rsidRPr="007D4A8E" w:rsidRDefault="009277BC">
      <w:pPr>
        <w:widowControl w:val="0"/>
        <w:jc w:val="both"/>
        <w:rPr>
          <w:rFonts w:ascii="Times New Roman" w:hAnsi="Times New Roman"/>
          <w:sz w:val="24"/>
          <w:szCs w:val="24"/>
        </w:rPr>
      </w:pPr>
    </w:p>
    <w:p w14:paraId="319A8333" w14:textId="77777777" w:rsidR="009277BC" w:rsidRPr="007D4A8E" w:rsidRDefault="009277BC">
      <w:pPr>
        <w:widowControl w:val="0"/>
        <w:jc w:val="both"/>
        <w:rPr>
          <w:rFonts w:ascii="Times New Roman" w:hAnsi="Times New Roman"/>
          <w:sz w:val="24"/>
          <w:szCs w:val="24"/>
        </w:rPr>
      </w:pPr>
    </w:p>
    <w:p w14:paraId="0FA8149F" w14:textId="77777777" w:rsidR="009277BC" w:rsidRPr="007D4A8E" w:rsidRDefault="00BD2829">
      <w:pPr>
        <w:pStyle w:val="a4"/>
        <w:jc w:val="both"/>
        <w:rPr>
          <w:rFonts w:ascii="Times New Roman" w:hAnsi="Times New Roman"/>
          <w:sz w:val="24"/>
          <w:szCs w:val="24"/>
          <w:lang w:val="ru-RU"/>
        </w:rPr>
      </w:pPr>
      <w:r w:rsidRPr="007D4A8E">
        <w:rPr>
          <w:rFonts w:ascii="Times New Roman" w:hAnsi="Times New Roman"/>
          <w:sz w:val="24"/>
          <w:szCs w:val="24"/>
          <w:lang w:val="ru-RU"/>
        </w:rPr>
        <w:t>Председатель Совета</w:t>
      </w:r>
    </w:p>
    <w:p w14:paraId="3E2BCA1D" w14:textId="50AE10E7" w:rsidR="009277BC" w:rsidRPr="007D4A8E" w:rsidRDefault="000E03CA">
      <w:pPr>
        <w:pStyle w:val="a4"/>
        <w:jc w:val="both"/>
        <w:rPr>
          <w:rFonts w:ascii="Times New Roman" w:hAnsi="Times New Roman"/>
          <w:sz w:val="24"/>
          <w:szCs w:val="24"/>
          <w:lang w:val="ru-RU"/>
        </w:rPr>
      </w:pPr>
      <w:r w:rsidRPr="007D4A8E">
        <w:rPr>
          <w:rFonts w:ascii="Times New Roman" w:hAnsi="Times New Roman"/>
          <w:sz w:val="24"/>
          <w:szCs w:val="24"/>
          <w:lang w:val="ru-RU"/>
        </w:rPr>
        <w:t>Новопокровского</w:t>
      </w:r>
      <w:r w:rsidR="00BD2829" w:rsidRPr="007D4A8E">
        <w:rPr>
          <w:rFonts w:ascii="Times New Roman" w:hAnsi="Times New Roman"/>
          <w:sz w:val="24"/>
          <w:szCs w:val="24"/>
          <w:lang w:val="ru-RU"/>
        </w:rPr>
        <w:t xml:space="preserve"> сельского поселения          </w:t>
      </w:r>
      <w:r w:rsidR="00BD2829" w:rsidRPr="007D4A8E">
        <w:rPr>
          <w:rFonts w:ascii="Times New Roman" w:eastAsia="Times New Roman" w:hAnsi="Times New Roman"/>
          <w:color w:val="000000"/>
          <w:sz w:val="24"/>
          <w:szCs w:val="24"/>
          <w:lang w:val="ru-RU"/>
        </w:rPr>
        <w:t xml:space="preserve">                                                                    </w:t>
      </w:r>
      <w:proofErr w:type="spellStart"/>
      <w:r w:rsidR="001C7FFB" w:rsidRPr="007D4A8E">
        <w:rPr>
          <w:rFonts w:ascii="Times New Roman" w:eastAsia="Times New Roman" w:hAnsi="Times New Roman"/>
          <w:color w:val="000000"/>
          <w:sz w:val="24"/>
          <w:szCs w:val="24"/>
          <w:lang w:val="ru-RU"/>
        </w:rPr>
        <w:t>Ж.В.Пенькова</w:t>
      </w:r>
      <w:proofErr w:type="spellEnd"/>
      <w:r w:rsidR="00BD2829" w:rsidRPr="007D4A8E">
        <w:rPr>
          <w:rFonts w:ascii="Times New Roman" w:eastAsia="Times New Roman" w:hAnsi="Times New Roman"/>
          <w:sz w:val="24"/>
          <w:szCs w:val="24"/>
          <w:lang w:val="ru-RU"/>
        </w:rPr>
        <w:t xml:space="preserve"> </w:t>
      </w:r>
      <w:r w:rsidR="00BD2829" w:rsidRPr="007D4A8E">
        <w:rPr>
          <w:rFonts w:ascii="Times New Roman" w:hAnsi="Times New Roman"/>
          <w:sz w:val="24"/>
          <w:szCs w:val="24"/>
          <w:lang w:val="ru-RU"/>
        </w:rPr>
        <w:t xml:space="preserve">                                                       </w:t>
      </w:r>
    </w:p>
    <w:p w14:paraId="30F596C6" w14:textId="77777777" w:rsidR="009277BC" w:rsidRPr="007D4A8E" w:rsidRDefault="009277BC">
      <w:pPr>
        <w:pStyle w:val="a4"/>
        <w:jc w:val="both"/>
        <w:rPr>
          <w:rFonts w:ascii="Times New Roman" w:hAnsi="Times New Roman"/>
          <w:sz w:val="24"/>
          <w:szCs w:val="24"/>
          <w:lang w:val="ru-RU"/>
        </w:rPr>
      </w:pPr>
    </w:p>
    <w:p w14:paraId="58A5F468" w14:textId="77777777" w:rsidR="009277BC" w:rsidRPr="007D4A8E" w:rsidRDefault="009277BC">
      <w:pPr>
        <w:pStyle w:val="a4"/>
        <w:jc w:val="both"/>
        <w:rPr>
          <w:rFonts w:ascii="Times New Roman" w:hAnsi="Times New Roman"/>
          <w:sz w:val="24"/>
          <w:szCs w:val="24"/>
          <w:lang w:val="ru-RU"/>
        </w:rPr>
      </w:pPr>
    </w:p>
    <w:p w14:paraId="719E28BF" w14:textId="77777777" w:rsidR="009277BC" w:rsidRPr="007D4A8E" w:rsidRDefault="009277BC">
      <w:pPr>
        <w:pStyle w:val="a4"/>
        <w:jc w:val="both"/>
        <w:rPr>
          <w:rFonts w:ascii="Times New Roman" w:hAnsi="Times New Roman"/>
          <w:sz w:val="24"/>
          <w:szCs w:val="24"/>
          <w:lang w:val="ru-RU"/>
        </w:rPr>
      </w:pPr>
    </w:p>
    <w:p w14:paraId="5B8E27F6" w14:textId="71362454" w:rsidR="009277BC" w:rsidRPr="007D4A8E" w:rsidRDefault="00BD2829">
      <w:pPr>
        <w:pStyle w:val="a4"/>
        <w:jc w:val="both"/>
        <w:rPr>
          <w:rFonts w:ascii="Times New Roman" w:hAnsi="Times New Roman"/>
          <w:sz w:val="24"/>
          <w:szCs w:val="24"/>
          <w:lang w:val="ru-RU"/>
        </w:rPr>
      </w:pPr>
      <w:r w:rsidRPr="007D4A8E">
        <w:rPr>
          <w:rFonts w:ascii="Times New Roman" w:hAnsi="Times New Roman"/>
          <w:sz w:val="24"/>
          <w:szCs w:val="24"/>
          <w:lang w:val="ru-RU"/>
        </w:rPr>
        <w:t xml:space="preserve">Глава </w:t>
      </w:r>
      <w:r w:rsidR="000E03CA" w:rsidRPr="007D4A8E">
        <w:rPr>
          <w:rFonts w:ascii="Times New Roman" w:hAnsi="Times New Roman"/>
          <w:sz w:val="24"/>
          <w:szCs w:val="24"/>
          <w:lang w:val="ru-RU"/>
        </w:rPr>
        <w:t>Новопокровского</w:t>
      </w:r>
      <w:r w:rsidRPr="007D4A8E">
        <w:rPr>
          <w:rFonts w:ascii="Times New Roman" w:hAnsi="Times New Roman"/>
          <w:sz w:val="24"/>
          <w:szCs w:val="24"/>
          <w:lang w:val="ru-RU"/>
        </w:rPr>
        <w:t xml:space="preserve"> </w:t>
      </w:r>
      <w:r w:rsidR="001C7FFB" w:rsidRPr="007D4A8E">
        <w:rPr>
          <w:rFonts w:ascii="Times New Roman" w:hAnsi="Times New Roman"/>
          <w:sz w:val="24"/>
          <w:szCs w:val="24"/>
          <w:lang w:val="ru-RU"/>
        </w:rPr>
        <w:t xml:space="preserve">                                                                                              </w:t>
      </w:r>
      <w:proofErr w:type="spellStart"/>
      <w:r w:rsidR="001C7FFB" w:rsidRPr="007D4A8E">
        <w:rPr>
          <w:rFonts w:ascii="Times New Roman" w:hAnsi="Times New Roman"/>
          <w:sz w:val="24"/>
          <w:szCs w:val="24"/>
          <w:lang w:val="ru-RU"/>
        </w:rPr>
        <w:t>А.В.Изотов</w:t>
      </w:r>
      <w:proofErr w:type="spellEnd"/>
    </w:p>
    <w:p w14:paraId="779FFCE1" w14:textId="77777777" w:rsidR="009277BC" w:rsidRPr="007D4A8E" w:rsidRDefault="00BD2829">
      <w:pPr>
        <w:pStyle w:val="a4"/>
        <w:jc w:val="both"/>
        <w:rPr>
          <w:rFonts w:ascii="Times New Roman" w:hAnsi="Times New Roman"/>
          <w:sz w:val="24"/>
          <w:szCs w:val="24"/>
          <w:lang w:val="ru-RU"/>
        </w:rPr>
      </w:pPr>
      <w:r w:rsidRPr="007D4A8E">
        <w:rPr>
          <w:rFonts w:ascii="Times New Roman" w:hAnsi="Times New Roman"/>
          <w:sz w:val="24"/>
          <w:szCs w:val="24"/>
          <w:lang w:val="ru-RU"/>
        </w:rPr>
        <w:t xml:space="preserve">сельского поселения                                                                                                    ____________                                                    </w:t>
      </w:r>
    </w:p>
    <w:p w14:paraId="4FB52EE3" w14:textId="77777777" w:rsidR="009277BC" w:rsidRPr="007D4A8E" w:rsidRDefault="00BD2829">
      <w:pPr>
        <w:tabs>
          <w:tab w:val="left" w:pos="1080"/>
        </w:tabs>
        <w:rPr>
          <w:rFonts w:ascii="Times New Roman" w:hAnsi="Times New Roman"/>
          <w:sz w:val="24"/>
          <w:szCs w:val="24"/>
        </w:rPr>
      </w:pPr>
      <w:r w:rsidRPr="007D4A8E">
        <w:rPr>
          <w:rFonts w:ascii="Times New Roman" w:hAnsi="Times New Roman"/>
          <w:sz w:val="24"/>
          <w:szCs w:val="24"/>
        </w:rPr>
        <w:t xml:space="preserve">                                                                                                                                            </w:t>
      </w:r>
    </w:p>
    <w:p w14:paraId="74D48AB6" w14:textId="77777777" w:rsidR="009277BC" w:rsidRPr="007D4A8E" w:rsidRDefault="009277BC">
      <w:pPr>
        <w:tabs>
          <w:tab w:val="left" w:pos="1080"/>
        </w:tabs>
        <w:rPr>
          <w:rFonts w:ascii="Times New Roman" w:hAnsi="Times New Roman"/>
          <w:sz w:val="24"/>
          <w:szCs w:val="24"/>
        </w:rPr>
      </w:pPr>
    </w:p>
    <w:p w14:paraId="18DA5690" w14:textId="77777777" w:rsidR="009277BC" w:rsidRPr="007D4A8E" w:rsidRDefault="009277BC">
      <w:pPr>
        <w:tabs>
          <w:tab w:val="left" w:pos="1080"/>
        </w:tabs>
        <w:rPr>
          <w:rFonts w:ascii="Times New Roman" w:hAnsi="Times New Roman"/>
          <w:sz w:val="24"/>
          <w:szCs w:val="24"/>
        </w:rPr>
      </w:pPr>
    </w:p>
    <w:p w14:paraId="0B37A244" w14:textId="77777777" w:rsidR="009277BC" w:rsidRPr="007D4A8E" w:rsidRDefault="009277BC">
      <w:pPr>
        <w:tabs>
          <w:tab w:val="left" w:pos="1080"/>
        </w:tabs>
        <w:rPr>
          <w:rFonts w:ascii="Times New Roman" w:hAnsi="Times New Roman"/>
          <w:sz w:val="24"/>
          <w:szCs w:val="24"/>
        </w:rPr>
      </w:pPr>
    </w:p>
    <w:p w14:paraId="7058B6E8" w14:textId="35C19C0C" w:rsidR="00404325" w:rsidRPr="007D4A8E" w:rsidRDefault="00404325">
      <w:pPr>
        <w:tabs>
          <w:tab w:val="left" w:pos="1080"/>
        </w:tabs>
        <w:ind w:firstLine="720"/>
        <w:jc w:val="right"/>
        <w:rPr>
          <w:rFonts w:ascii="Times New Roman" w:hAnsi="Times New Roman"/>
          <w:sz w:val="24"/>
          <w:szCs w:val="24"/>
        </w:rPr>
      </w:pPr>
    </w:p>
    <w:p w14:paraId="6E1DCF5E" w14:textId="08A93F9D" w:rsidR="007D4A8E" w:rsidRPr="007D4A8E" w:rsidRDefault="007D4A8E">
      <w:pPr>
        <w:tabs>
          <w:tab w:val="left" w:pos="1080"/>
        </w:tabs>
        <w:ind w:firstLine="720"/>
        <w:jc w:val="right"/>
        <w:rPr>
          <w:rFonts w:ascii="Times New Roman" w:hAnsi="Times New Roman"/>
          <w:sz w:val="24"/>
          <w:szCs w:val="24"/>
        </w:rPr>
      </w:pPr>
    </w:p>
    <w:p w14:paraId="5BAC2D37" w14:textId="77777777" w:rsidR="007D4A8E" w:rsidRPr="007D4A8E" w:rsidRDefault="007D4A8E" w:rsidP="007D4A8E">
      <w:pPr>
        <w:autoSpaceDE w:val="0"/>
        <w:autoSpaceDN w:val="0"/>
        <w:adjustRightInd w:val="0"/>
        <w:ind w:left="4820"/>
        <w:jc w:val="right"/>
        <w:rPr>
          <w:rFonts w:ascii="Times New Roman" w:eastAsia="Calibri" w:hAnsi="Times New Roman"/>
          <w:sz w:val="24"/>
          <w:szCs w:val="24"/>
        </w:rPr>
      </w:pPr>
      <w:r w:rsidRPr="007D4A8E">
        <w:rPr>
          <w:rFonts w:ascii="Times New Roman" w:eastAsia="Calibri" w:hAnsi="Times New Roman"/>
          <w:sz w:val="24"/>
          <w:szCs w:val="24"/>
        </w:rPr>
        <w:t xml:space="preserve">Приложение </w:t>
      </w:r>
    </w:p>
    <w:p w14:paraId="774F84E6" w14:textId="77777777" w:rsidR="007D4A8E" w:rsidRPr="007D4A8E" w:rsidRDefault="007D4A8E" w:rsidP="007D4A8E">
      <w:pPr>
        <w:autoSpaceDE w:val="0"/>
        <w:autoSpaceDN w:val="0"/>
        <w:adjustRightInd w:val="0"/>
        <w:ind w:left="4820"/>
        <w:jc w:val="right"/>
        <w:rPr>
          <w:rFonts w:ascii="Times New Roman" w:eastAsia="Calibri" w:hAnsi="Times New Roman"/>
          <w:sz w:val="24"/>
          <w:szCs w:val="24"/>
        </w:rPr>
      </w:pPr>
      <w:r w:rsidRPr="007D4A8E">
        <w:rPr>
          <w:rFonts w:ascii="Times New Roman" w:eastAsia="Calibri" w:hAnsi="Times New Roman"/>
          <w:sz w:val="24"/>
          <w:szCs w:val="24"/>
        </w:rPr>
        <w:t xml:space="preserve">к решению Совета Новопокровского </w:t>
      </w:r>
    </w:p>
    <w:p w14:paraId="40AA574D" w14:textId="77777777" w:rsidR="007D4A8E" w:rsidRPr="007D4A8E" w:rsidRDefault="007D4A8E" w:rsidP="007D4A8E">
      <w:pPr>
        <w:autoSpaceDE w:val="0"/>
        <w:autoSpaceDN w:val="0"/>
        <w:adjustRightInd w:val="0"/>
        <w:ind w:left="4820"/>
        <w:jc w:val="right"/>
        <w:rPr>
          <w:rFonts w:ascii="Times New Roman" w:eastAsia="Calibri" w:hAnsi="Times New Roman"/>
          <w:sz w:val="24"/>
          <w:szCs w:val="24"/>
        </w:rPr>
      </w:pPr>
      <w:r w:rsidRPr="007D4A8E">
        <w:rPr>
          <w:rFonts w:ascii="Times New Roman" w:eastAsia="Calibri" w:hAnsi="Times New Roman"/>
          <w:sz w:val="24"/>
          <w:szCs w:val="24"/>
        </w:rPr>
        <w:t>сельского поселения</w:t>
      </w:r>
    </w:p>
    <w:p w14:paraId="61E4069A" w14:textId="2A121628" w:rsidR="007D4A8E" w:rsidRPr="007D4A8E" w:rsidRDefault="007D4A8E" w:rsidP="007D4A8E">
      <w:pPr>
        <w:autoSpaceDE w:val="0"/>
        <w:autoSpaceDN w:val="0"/>
        <w:adjustRightInd w:val="0"/>
        <w:ind w:left="4820"/>
        <w:jc w:val="right"/>
        <w:rPr>
          <w:rFonts w:ascii="Times New Roman" w:eastAsia="Calibri" w:hAnsi="Times New Roman"/>
          <w:sz w:val="24"/>
          <w:szCs w:val="24"/>
        </w:rPr>
      </w:pPr>
      <w:r w:rsidRPr="007D4A8E">
        <w:rPr>
          <w:rFonts w:ascii="Times New Roman" w:eastAsia="Calibri" w:hAnsi="Times New Roman"/>
          <w:sz w:val="24"/>
          <w:szCs w:val="24"/>
        </w:rPr>
        <w:t>от 12.12.2024№65</w:t>
      </w:r>
    </w:p>
    <w:p w14:paraId="03DE35CA" w14:textId="77777777" w:rsidR="007D4A8E" w:rsidRPr="007D4A8E" w:rsidRDefault="007D4A8E" w:rsidP="007D4A8E">
      <w:pPr>
        <w:ind w:left="6804"/>
        <w:contextualSpacing/>
        <w:rPr>
          <w:rFonts w:ascii="Times New Roman" w:eastAsia="Calibri" w:hAnsi="Times New Roman"/>
          <w:sz w:val="24"/>
          <w:szCs w:val="24"/>
        </w:rPr>
      </w:pPr>
    </w:p>
    <w:p w14:paraId="7EC232D0" w14:textId="77777777" w:rsidR="007D4A8E" w:rsidRPr="007D4A8E" w:rsidRDefault="007D4A8E" w:rsidP="007D4A8E">
      <w:pPr>
        <w:jc w:val="center"/>
        <w:rPr>
          <w:rFonts w:ascii="Times New Roman" w:eastAsia="Calibri" w:hAnsi="Times New Roman"/>
          <w:sz w:val="24"/>
          <w:szCs w:val="24"/>
        </w:rPr>
      </w:pPr>
      <w:r w:rsidRPr="007D4A8E">
        <w:rPr>
          <w:rFonts w:ascii="Times New Roman" w:eastAsia="Calibri" w:hAnsi="Times New Roman"/>
          <w:sz w:val="24"/>
          <w:szCs w:val="24"/>
        </w:rPr>
        <w:t xml:space="preserve">Порядок </w:t>
      </w:r>
    </w:p>
    <w:p w14:paraId="7B244ABF" w14:textId="77777777" w:rsidR="007D4A8E" w:rsidRPr="007D4A8E" w:rsidRDefault="007D4A8E" w:rsidP="007D4A8E">
      <w:pPr>
        <w:jc w:val="center"/>
        <w:rPr>
          <w:rFonts w:ascii="Times New Roman" w:eastAsia="Calibri" w:hAnsi="Times New Roman"/>
          <w:sz w:val="24"/>
          <w:szCs w:val="24"/>
        </w:rPr>
      </w:pPr>
      <w:r w:rsidRPr="007D4A8E">
        <w:rPr>
          <w:rFonts w:ascii="Times New Roman" w:eastAsia="Calibri" w:hAnsi="Times New Roman"/>
          <w:sz w:val="24"/>
          <w:szCs w:val="24"/>
        </w:rPr>
        <w:t xml:space="preserve">проведения конкурса по отбору кандидатур на должность </w:t>
      </w:r>
    </w:p>
    <w:p w14:paraId="3A5484E3" w14:textId="77777777" w:rsidR="007D4A8E" w:rsidRPr="007D4A8E" w:rsidRDefault="007D4A8E" w:rsidP="007D4A8E">
      <w:pPr>
        <w:jc w:val="center"/>
        <w:rPr>
          <w:rFonts w:ascii="Times New Roman" w:eastAsia="Calibri" w:hAnsi="Times New Roman"/>
          <w:sz w:val="24"/>
          <w:szCs w:val="24"/>
        </w:rPr>
      </w:pPr>
      <w:proofErr w:type="spellStart"/>
      <w:r w:rsidRPr="007D4A8E">
        <w:rPr>
          <w:rFonts w:ascii="Times New Roman" w:eastAsia="Calibri" w:hAnsi="Times New Roman"/>
          <w:sz w:val="24"/>
          <w:szCs w:val="24"/>
        </w:rPr>
        <w:t>Главы_Новопокровского</w:t>
      </w:r>
      <w:proofErr w:type="spellEnd"/>
      <w:r w:rsidRPr="007D4A8E">
        <w:rPr>
          <w:rFonts w:ascii="Times New Roman" w:eastAsia="Calibri" w:hAnsi="Times New Roman"/>
          <w:sz w:val="24"/>
          <w:szCs w:val="24"/>
        </w:rPr>
        <w:t xml:space="preserve"> сельского поселения </w:t>
      </w:r>
    </w:p>
    <w:p w14:paraId="577AC9E9" w14:textId="77777777" w:rsidR="007D4A8E" w:rsidRPr="007D4A8E" w:rsidRDefault="007D4A8E" w:rsidP="007D4A8E">
      <w:pPr>
        <w:jc w:val="center"/>
        <w:rPr>
          <w:rFonts w:ascii="Times New Roman" w:eastAsia="Calibri" w:hAnsi="Times New Roman"/>
          <w:sz w:val="24"/>
          <w:szCs w:val="24"/>
        </w:rPr>
      </w:pPr>
    </w:p>
    <w:p w14:paraId="1CA0DA7F" w14:textId="77777777" w:rsidR="007D4A8E" w:rsidRPr="007D4A8E" w:rsidRDefault="007D4A8E" w:rsidP="007D4A8E">
      <w:pPr>
        <w:pStyle w:val="a3"/>
        <w:numPr>
          <w:ilvl w:val="0"/>
          <w:numId w:val="1"/>
        </w:numPr>
        <w:pBdr>
          <w:top w:val="none" w:sz="0" w:space="0" w:color="auto"/>
          <w:left w:val="none" w:sz="0" w:space="0" w:color="auto"/>
          <w:bottom w:val="none" w:sz="0" w:space="0" w:color="auto"/>
          <w:right w:val="none" w:sz="0" w:space="0" w:color="auto"/>
          <w:between w:val="none" w:sz="0" w:space="0" w:color="auto"/>
        </w:pBdr>
        <w:ind w:left="0" w:hanging="357"/>
        <w:jc w:val="center"/>
        <w:rPr>
          <w:rFonts w:ascii="Times New Roman" w:eastAsia="Calibri" w:hAnsi="Times New Roman"/>
          <w:sz w:val="24"/>
          <w:szCs w:val="24"/>
        </w:rPr>
      </w:pPr>
      <w:r w:rsidRPr="007D4A8E">
        <w:rPr>
          <w:rFonts w:ascii="Times New Roman" w:eastAsia="Calibri" w:hAnsi="Times New Roman"/>
          <w:sz w:val="24"/>
          <w:szCs w:val="24"/>
        </w:rPr>
        <w:t>Общие положения</w:t>
      </w:r>
    </w:p>
    <w:p w14:paraId="61EAEE5C" w14:textId="77777777" w:rsidR="007D4A8E" w:rsidRPr="007D4A8E" w:rsidRDefault="007D4A8E" w:rsidP="007D4A8E">
      <w:pPr>
        <w:pStyle w:val="a3"/>
        <w:numPr>
          <w:ilvl w:val="0"/>
          <w:numId w:val="2"/>
        </w:numPr>
        <w:pBdr>
          <w:top w:val="none" w:sz="0" w:space="0" w:color="auto"/>
          <w:left w:val="none" w:sz="0" w:space="0" w:color="auto"/>
          <w:bottom w:val="none" w:sz="0" w:space="0" w:color="auto"/>
          <w:right w:val="none" w:sz="0" w:space="0" w:color="auto"/>
          <w:between w:val="none" w:sz="0" w:space="0" w:color="auto"/>
        </w:pBdr>
        <w:ind w:left="0" w:firstLine="851"/>
        <w:jc w:val="both"/>
        <w:rPr>
          <w:rFonts w:ascii="Times New Roman" w:eastAsia="Calibri" w:hAnsi="Times New Roman"/>
          <w:sz w:val="24"/>
          <w:szCs w:val="24"/>
        </w:rPr>
      </w:pPr>
      <w:r w:rsidRPr="007D4A8E">
        <w:rPr>
          <w:rFonts w:ascii="Times New Roman" w:eastAsia="Calibri" w:hAnsi="Times New Roman"/>
          <w:sz w:val="24"/>
          <w:szCs w:val="24"/>
        </w:rPr>
        <w:t>Порядок проведения конкурса по отбору кандидатур на должность Главы ________ сельского поселения (далее – Порядок) определяет условия и процедуру проведения конкурса по отбору кандидатур на должность Главы Новопокровского сельского поселения.</w:t>
      </w:r>
    </w:p>
    <w:p w14:paraId="0CC7306B" w14:textId="77777777" w:rsidR="007D4A8E" w:rsidRPr="007D4A8E" w:rsidRDefault="007D4A8E" w:rsidP="007D4A8E">
      <w:pPr>
        <w:pStyle w:val="a3"/>
        <w:numPr>
          <w:ilvl w:val="0"/>
          <w:numId w:val="2"/>
        </w:numPr>
        <w:pBdr>
          <w:top w:val="none" w:sz="0" w:space="0" w:color="auto"/>
          <w:left w:val="none" w:sz="0" w:space="0" w:color="auto"/>
          <w:bottom w:val="none" w:sz="0" w:space="0" w:color="auto"/>
          <w:right w:val="none" w:sz="0" w:space="0" w:color="auto"/>
          <w:between w:val="none" w:sz="0" w:space="0" w:color="auto"/>
        </w:pBdr>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Целью проведения конкурса является отбор кандидатов для представления их Совету_____ сельского поселения для проведения голосования по кандидатурам на должность Главы </w:t>
      </w:r>
      <w:bookmarkStart w:id="0" w:name="_Hlk184802200"/>
      <w:r w:rsidRPr="007D4A8E">
        <w:rPr>
          <w:rFonts w:ascii="Times New Roman" w:eastAsia="Calibri" w:hAnsi="Times New Roman"/>
          <w:sz w:val="24"/>
          <w:szCs w:val="24"/>
        </w:rPr>
        <w:t>Новопокровского</w:t>
      </w:r>
      <w:bookmarkEnd w:id="0"/>
      <w:r w:rsidRPr="007D4A8E">
        <w:rPr>
          <w:rFonts w:ascii="Times New Roman" w:eastAsia="Calibri" w:hAnsi="Times New Roman"/>
          <w:sz w:val="24"/>
          <w:szCs w:val="24"/>
        </w:rPr>
        <w:t xml:space="preserve"> сельского поселения.</w:t>
      </w:r>
    </w:p>
    <w:p w14:paraId="5099290D" w14:textId="77777777" w:rsidR="007D4A8E" w:rsidRPr="007D4A8E" w:rsidRDefault="007D4A8E" w:rsidP="007D4A8E">
      <w:pPr>
        <w:pStyle w:val="a3"/>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Материально-техническое обеспечение деятельности конкурсной комиссии осуществляется Администрацией _ </w:t>
      </w:r>
      <w:proofErr w:type="gramStart"/>
      <w:r w:rsidRPr="007D4A8E">
        <w:rPr>
          <w:rFonts w:ascii="Times New Roman" w:eastAsia="Calibri" w:hAnsi="Times New Roman"/>
          <w:sz w:val="24"/>
          <w:szCs w:val="24"/>
        </w:rPr>
        <w:t>Новопокровского  сельского</w:t>
      </w:r>
      <w:proofErr w:type="gramEnd"/>
      <w:r w:rsidRPr="007D4A8E">
        <w:rPr>
          <w:rFonts w:ascii="Times New Roman" w:eastAsia="Calibri" w:hAnsi="Times New Roman"/>
          <w:sz w:val="24"/>
          <w:szCs w:val="24"/>
        </w:rPr>
        <w:t xml:space="preserve"> поселения.</w:t>
      </w:r>
    </w:p>
    <w:p w14:paraId="1EC8A9B2" w14:textId="77777777" w:rsidR="007D4A8E" w:rsidRPr="007D4A8E" w:rsidRDefault="007D4A8E" w:rsidP="007D4A8E">
      <w:pPr>
        <w:pStyle w:val="a3"/>
        <w:autoSpaceDE w:val="0"/>
        <w:autoSpaceDN w:val="0"/>
        <w:adjustRightInd w:val="0"/>
        <w:ind w:left="709"/>
        <w:jc w:val="both"/>
        <w:rPr>
          <w:rFonts w:ascii="Times New Roman" w:eastAsia="Calibri" w:hAnsi="Times New Roman"/>
          <w:sz w:val="24"/>
          <w:szCs w:val="24"/>
        </w:rPr>
      </w:pPr>
    </w:p>
    <w:p w14:paraId="1322E091" w14:textId="77777777" w:rsidR="007D4A8E" w:rsidRPr="007D4A8E" w:rsidRDefault="007D4A8E" w:rsidP="007D4A8E">
      <w:pPr>
        <w:tabs>
          <w:tab w:val="left" w:pos="426"/>
        </w:tabs>
        <w:jc w:val="center"/>
        <w:rPr>
          <w:rFonts w:ascii="Times New Roman" w:eastAsia="Calibri" w:hAnsi="Times New Roman"/>
          <w:sz w:val="24"/>
          <w:szCs w:val="24"/>
        </w:rPr>
      </w:pPr>
      <w:r w:rsidRPr="007D4A8E">
        <w:rPr>
          <w:rFonts w:ascii="Times New Roman" w:eastAsia="Calibri" w:hAnsi="Times New Roman"/>
          <w:sz w:val="24"/>
          <w:szCs w:val="24"/>
        </w:rPr>
        <w:t>2. Конкурсная комиссия</w:t>
      </w:r>
    </w:p>
    <w:p w14:paraId="3C0DD86B" w14:textId="77777777" w:rsidR="007D4A8E" w:rsidRPr="007D4A8E" w:rsidRDefault="007D4A8E" w:rsidP="007D4A8E">
      <w:pPr>
        <w:pStyle w:val="a3"/>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Организация и проведение конкурса возлагаются на конкурсную комиссию.</w:t>
      </w:r>
    </w:p>
    <w:p w14:paraId="7A344E1E" w14:textId="77777777" w:rsidR="007D4A8E" w:rsidRPr="007D4A8E" w:rsidRDefault="007D4A8E" w:rsidP="007D4A8E">
      <w:pPr>
        <w:pStyle w:val="a3"/>
        <w:numPr>
          <w:ilvl w:val="0"/>
          <w:numId w:val="2"/>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Конкурсная комиссия является коллегиальным органом и обладает следующими полномочиями:</w:t>
      </w:r>
    </w:p>
    <w:p w14:paraId="43A5DF84" w14:textId="77777777" w:rsidR="007D4A8E" w:rsidRPr="007D4A8E" w:rsidRDefault="007D4A8E" w:rsidP="007D4A8E">
      <w:pPr>
        <w:pStyle w:val="a3"/>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обеспечивает реализацию мероприятий, связанных с организацией и проведением конкурса;</w:t>
      </w:r>
    </w:p>
    <w:p w14:paraId="4D7CA64A" w14:textId="77777777" w:rsidR="007D4A8E" w:rsidRPr="007D4A8E" w:rsidRDefault="007D4A8E" w:rsidP="007D4A8E">
      <w:pPr>
        <w:pStyle w:val="a3"/>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рассматривает заявления и документы, представленные для участия в конкурсе;</w:t>
      </w:r>
    </w:p>
    <w:p w14:paraId="42044ED5" w14:textId="77777777" w:rsidR="007D4A8E" w:rsidRPr="007D4A8E" w:rsidRDefault="007D4A8E" w:rsidP="007D4A8E">
      <w:pPr>
        <w:pStyle w:val="a3"/>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14:paraId="3A511513" w14:textId="77777777" w:rsidR="007D4A8E" w:rsidRPr="007D4A8E" w:rsidRDefault="007D4A8E" w:rsidP="007D4A8E">
      <w:pPr>
        <w:pStyle w:val="a3"/>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утверждает форму расписки в приеме документов от кандидатов, форму оценочного листа, заполняемого членом конкурсной комиссии, форму протокола о подведении итогов конкурса по отбору кандидатур на должность Главы Новопокровского сельского поселения;</w:t>
      </w:r>
    </w:p>
    <w:p w14:paraId="53A24F9F" w14:textId="77777777" w:rsidR="007D4A8E" w:rsidRPr="007D4A8E" w:rsidRDefault="007D4A8E" w:rsidP="007D4A8E">
      <w:pPr>
        <w:pStyle w:val="a3"/>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определяет результаты конкурса;</w:t>
      </w:r>
    </w:p>
    <w:p w14:paraId="14D558D0" w14:textId="77777777" w:rsidR="007D4A8E" w:rsidRPr="007D4A8E" w:rsidRDefault="007D4A8E" w:rsidP="007D4A8E">
      <w:pPr>
        <w:pStyle w:val="a3"/>
        <w:numPr>
          <w:ilvl w:val="0"/>
          <w:numId w:val="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представляет в Совет Новопокровского сельского поселения решение конкурсной комиссии, принятое по результатам конкурса.</w:t>
      </w:r>
    </w:p>
    <w:p w14:paraId="57BCD311" w14:textId="2C73FF9F" w:rsidR="007D4A8E" w:rsidRPr="007D4A8E" w:rsidRDefault="007D4A8E" w:rsidP="007D4A8E">
      <w:pPr>
        <w:pStyle w:val="a3"/>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bookmarkStart w:id="1" w:name="Par1"/>
      <w:bookmarkEnd w:id="1"/>
      <w:r w:rsidRPr="007D4A8E">
        <w:rPr>
          <w:rFonts w:ascii="Times New Roman" w:eastAsia="Calibri" w:hAnsi="Times New Roman"/>
          <w:sz w:val="24"/>
          <w:szCs w:val="24"/>
        </w:rPr>
        <w:t>Конкурсная комиссия состоит из 6 членов. Половина членов конкурсной комиссии назначается Советом</w:t>
      </w:r>
      <w:r w:rsidR="000F0C38">
        <w:rPr>
          <w:rFonts w:ascii="Times New Roman" w:eastAsia="Calibri" w:hAnsi="Times New Roman"/>
          <w:sz w:val="24"/>
          <w:szCs w:val="24"/>
        </w:rPr>
        <w:t xml:space="preserve"> Новопокровского</w:t>
      </w:r>
      <w:r w:rsidRPr="007D4A8E">
        <w:rPr>
          <w:rFonts w:ascii="Times New Roman" w:eastAsia="Calibri" w:hAnsi="Times New Roman"/>
          <w:sz w:val="24"/>
          <w:szCs w:val="24"/>
        </w:rPr>
        <w:t xml:space="preserve"> сельского поселения, а другая половина – Главой Кожевниковского района. </w:t>
      </w:r>
    </w:p>
    <w:p w14:paraId="01FA132A" w14:textId="77777777" w:rsidR="007D4A8E" w:rsidRPr="007D4A8E" w:rsidRDefault="007D4A8E" w:rsidP="007D4A8E">
      <w:pPr>
        <w:pStyle w:val="a3"/>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Члены конкурсной комиссии от Совета Новопокровского сельского поселения указываются в решении Совета Новопокровского сельского поселения об объявлении конкурса. </w:t>
      </w:r>
    </w:p>
    <w:p w14:paraId="71BDD984" w14:textId="77777777" w:rsidR="007D4A8E" w:rsidRPr="007D4A8E" w:rsidRDefault="007D4A8E" w:rsidP="007D4A8E">
      <w:pPr>
        <w:pStyle w:val="a3"/>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Не позднее следующего за днем принятия решения об объявлении конкурса рабочего дня Совет Новопокровского  сельского поселения в письменной форме уведомляет Главу Кожевниковского района об объявлении конкурса и о начале формирования конкурсной комиссии с приложением копии решения Совета Новопокровского сельского поселения для принятия Главой Кожевниковского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14:paraId="1B4EA40E" w14:textId="77777777" w:rsidR="007D4A8E" w:rsidRPr="007D4A8E" w:rsidRDefault="007D4A8E" w:rsidP="007D4A8E">
      <w:pPr>
        <w:pStyle w:val="a3"/>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lastRenderedPageBreak/>
        <w:t>Комиссия считается сформированной в полном составе после определения ее персонального состава Советом Новопокровского сельского поселения и Главой Кожевниковского района.</w:t>
      </w:r>
    </w:p>
    <w:p w14:paraId="32F8644F" w14:textId="77777777" w:rsidR="007D4A8E" w:rsidRPr="007D4A8E" w:rsidRDefault="007D4A8E" w:rsidP="007D4A8E">
      <w:pPr>
        <w:pStyle w:val="a3"/>
        <w:numPr>
          <w:ilvl w:val="0"/>
          <w:numId w:val="2"/>
        </w:numPr>
        <w:pBdr>
          <w:top w:val="none" w:sz="0" w:space="0" w:color="auto"/>
          <w:left w:val="none" w:sz="0" w:space="0" w:color="auto"/>
          <w:bottom w:val="none" w:sz="0" w:space="0" w:color="auto"/>
          <w:right w:val="none" w:sz="0" w:space="0" w:color="auto"/>
          <w:between w:val="none" w:sz="0" w:space="0" w:color="auto"/>
        </w:pBdr>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Первое заседание конкурсной комиссии должно быть проведено не позднее 15 рабочих дней со дня принятия решения Совета_ </w:t>
      </w:r>
      <w:proofErr w:type="gramStart"/>
      <w:r w:rsidRPr="007D4A8E">
        <w:rPr>
          <w:rFonts w:ascii="Times New Roman" w:eastAsia="Calibri" w:hAnsi="Times New Roman"/>
          <w:sz w:val="24"/>
          <w:szCs w:val="24"/>
        </w:rPr>
        <w:t>Новопокровского  сельского</w:t>
      </w:r>
      <w:proofErr w:type="gramEnd"/>
      <w:r w:rsidRPr="007D4A8E">
        <w:rPr>
          <w:rFonts w:ascii="Times New Roman" w:eastAsia="Calibri" w:hAnsi="Times New Roman"/>
          <w:sz w:val="24"/>
          <w:szCs w:val="24"/>
        </w:rPr>
        <w:t xml:space="preserve"> поселения об объявлении конкурса. В случае если в указанный срок первое заседание конкурсной комиссии не состоится, в решение Совета Новопокровского сельского поселения об 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
    <w:p w14:paraId="7E2CFF84" w14:textId="77777777" w:rsidR="007D4A8E" w:rsidRPr="007D4A8E" w:rsidRDefault="007D4A8E" w:rsidP="007D4A8E">
      <w:pPr>
        <w:pStyle w:val="a3"/>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Члены конкурсной комиссии осуществляют свою работу на непостоянной неоплачиваемой основе.</w:t>
      </w:r>
    </w:p>
    <w:p w14:paraId="1F535C79" w14:textId="77777777" w:rsidR="007D4A8E" w:rsidRPr="007D4A8E" w:rsidRDefault="007D4A8E" w:rsidP="007D4A8E">
      <w:pPr>
        <w:pStyle w:val="a3"/>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Членом конкурсной комиссии не могут быть следующие лица:</w:t>
      </w:r>
    </w:p>
    <w:p w14:paraId="5C0F48A0" w14:textId="77777777" w:rsidR="007D4A8E" w:rsidRPr="007D4A8E" w:rsidRDefault="007D4A8E" w:rsidP="007D4A8E">
      <w:pPr>
        <w:pStyle w:val="a3"/>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hanging="229"/>
        <w:jc w:val="both"/>
        <w:rPr>
          <w:rFonts w:ascii="Times New Roman" w:eastAsia="Calibri" w:hAnsi="Times New Roman"/>
          <w:sz w:val="24"/>
          <w:szCs w:val="24"/>
        </w:rPr>
      </w:pPr>
      <w:r w:rsidRPr="007D4A8E">
        <w:rPr>
          <w:rFonts w:ascii="Times New Roman" w:eastAsia="Calibri" w:hAnsi="Times New Roman"/>
          <w:sz w:val="24"/>
          <w:szCs w:val="24"/>
        </w:rPr>
        <w:t>не имеющие гражданства Российской Федерации;</w:t>
      </w:r>
    </w:p>
    <w:p w14:paraId="51620494" w14:textId="77777777" w:rsidR="007D4A8E" w:rsidRPr="007D4A8E" w:rsidRDefault="007D4A8E" w:rsidP="007D4A8E">
      <w:pPr>
        <w:pStyle w:val="a3"/>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признанные решением суда, вступившим в законную силу, недееспособными, ограниченно дееспособными;</w:t>
      </w:r>
    </w:p>
    <w:p w14:paraId="38569588" w14:textId="77777777" w:rsidR="007D4A8E" w:rsidRPr="007D4A8E" w:rsidRDefault="007D4A8E" w:rsidP="007D4A8E">
      <w:pPr>
        <w:pStyle w:val="a3"/>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hanging="229"/>
        <w:jc w:val="both"/>
        <w:rPr>
          <w:rFonts w:ascii="Times New Roman" w:eastAsia="Calibri" w:hAnsi="Times New Roman"/>
          <w:sz w:val="24"/>
          <w:szCs w:val="24"/>
        </w:rPr>
      </w:pPr>
      <w:r w:rsidRPr="007D4A8E">
        <w:rPr>
          <w:rFonts w:ascii="Times New Roman" w:eastAsia="Calibri" w:hAnsi="Times New Roman"/>
          <w:sz w:val="24"/>
          <w:szCs w:val="24"/>
        </w:rPr>
        <w:t>не достигшие возраста 18 лет;</w:t>
      </w:r>
    </w:p>
    <w:p w14:paraId="6CB34E3B" w14:textId="77777777" w:rsidR="007D4A8E" w:rsidRPr="007D4A8E" w:rsidRDefault="007D4A8E" w:rsidP="007D4A8E">
      <w:pPr>
        <w:pStyle w:val="a3"/>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признанные решением суда, вступившим в законную силу, безвестно отсутствующими или объявленные умершими;</w:t>
      </w:r>
    </w:p>
    <w:p w14:paraId="35CD26BE" w14:textId="77777777" w:rsidR="007D4A8E" w:rsidRPr="007D4A8E" w:rsidRDefault="007D4A8E" w:rsidP="007D4A8E">
      <w:pPr>
        <w:pStyle w:val="a3"/>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hanging="229"/>
        <w:jc w:val="both"/>
        <w:rPr>
          <w:rFonts w:ascii="Times New Roman" w:eastAsia="Calibri" w:hAnsi="Times New Roman"/>
          <w:sz w:val="24"/>
          <w:szCs w:val="24"/>
        </w:rPr>
      </w:pPr>
      <w:r w:rsidRPr="007D4A8E">
        <w:rPr>
          <w:rFonts w:ascii="Times New Roman" w:eastAsia="Calibri" w:hAnsi="Times New Roman"/>
          <w:sz w:val="24"/>
          <w:szCs w:val="24"/>
        </w:rPr>
        <w:t>имеющие неснятую или непогашенную судимость;</w:t>
      </w:r>
    </w:p>
    <w:p w14:paraId="1A5423DD" w14:textId="77777777" w:rsidR="007D4A8E" w:rsidRPr="007D4A8E" w:rsidRDefault="007D4A8E" w:rsidP="007D4A8E">
      <w:pPr>
        <w:pStyle w:val="a3"/>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в отношении которых судом в качестве меры пресечения избрано заключение под стражу;</w:t>
      </w:r>
    </w:p>
    <w:p w14:paraId="28F08AC9" w14:textId="77777777" w:rsidR="007D4A8E" w:rsidRPr="007D4A8E" w:rsidRDefault="007D4A8E" w:rsidP="007D4A8E">
      <w:pPr>
        <w:pStyle w:val="a3"/>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замещающие должность Главы Новопокровского сельского поселения, а также подавшие заявление об участии в конкурсе по отбору кандидатур на должность Главы Новопокровского сельского поселения;</w:t>
      </w:r>
    </w:p>
    <w:p w14:paraId="2F090F05" w14:textId="77777777" w:rsidR="007D4A8E" w:rsidRPr="007D4A8E" w:rsidRDefault="007D4A8E" w:rsidP="007D4A8E">
      <w:pPr>
        <w:pStyle w:val="a3"/>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w:t>
      </w:r>
      <w:proofErr w:type="gramStart"/>
      <w:r w:rsidRPr="007D4A8E">
        <w:rPr>
          <w:rFonts w:ascii="Times New Roman" w:eastAsia="Calibri" w:hAnsi="Times New Roman"/>
          <w:sz w:val="24"/>
          <w:szCs w:val="24"/>
        </w:rPr>
        <w:t>Новопокровского  сельского</w:t>
      </w:r>
      <w:proofErr w:type="gramEnd"/>
      <w:r w:rsidRPr="007D4A8E">
        <w:rPr>
          <w:rFonts w:ascii="Times New Roman" w:eastAsia="Calibri" w:hAnsi="Times New Roman"/>
          <w:sz w:val="24"/>
          <w:szCs w:val="24"/>
        </w:rPr>
        <w:t xml:space="preserve"> поселения.</w:t>
      </w:r>
    </w:p>
    <w:p w14:paraId="09921008" w14:textId="77777777" w:rsidR="007D4A8E" w:rsidRPr="007D4A8E" w:rsidRDefault="007D4A8E" w:rsidP="007D4A8E">
      <w:pPr>
        <w:pStyle w:val="a3"/>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Порядка, а также в случаях:</w:t>
      </w:r>
    </w:p>
    <w:p w14:paraId="437DB4E2" w14:textId="77777777" w:rsidR="007D4A8E" w:rsidRPr="007D4A8E" w:rsidRDefault="007D4A8E" w:rsidP="007D4A8E">
      <w:pPr>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1) смерти;</w:t>
      </w:r>
    </w:p>
    <w:p w14:paraId="489121DC" w14:textId="51B095A1" w:rsidR="007D4A8E" w:rsidRPr="007D4A8E" w:rsidRDefault="007D4A8E" w:rsidP="007D4A8E">
      <w:pPr>
        <w:autoSpaceDE w:val="0"/>
        <w:autoSpaceDN w:val="0"/>
        <w:adjustRightInd w:val="0"/>
        <w:ind w:firstLine="851"/>
        <w:jc w:val="both"/>
        <w:rPr>
          <w:rFonts w:ascii="Times New Roman" w:hAnsi="Times New Roman"/>
          <w:sz w:val="24"/>
          <w:szCs w:val="24"/>
          <w:lang w:eastAsia="ru-RU"/>
        </w:rPr>
      </w:pPr>
      <w:r w:rsidRPr="007D4A8E">
        <w:rPr>
          <w:rFonts w:ascii="Times New Roman" w:eastAsia="Calibri" w:hAnsi="Times New Roman"/>
          <w:sz w:val="24"/>
          <w:szCs w:val="24"/>
        </w:rPr>
        <w:t xml:space="preserve">2) </w:t>
      </w:r>
      <w:r w:rsidRPr="007D4A8E">
        <w:rPr>
          <w:rFonts w:ascii="Times New Roman" w:hAnsi="Times New Roman"/>
          <w:sz w:val="24"/>
          <w:szCs w:val="24"/>
        </w:rPr>
        <w:t xml:space="preserve">нахождения в подчинении у лиц, являющихся кандидатами на должность Главы ____ </w:t>
      </w:r>
      <w:r w:rsidR="000F0C38">
        <w:rPr>
          <w:rFonts w:ascii="Times New Roman" w:hAnsi="Times New Roman"/>
          <w:sz w:val="24"/>
          <w:szCs w:val="24"/>
        </w:rPr>
        <w:t xml:space="preserve">Новопокровского </w:t>
      </w:r>
      <w:r w:rsidRPr="007D4A8E">
        <w:rPr>
          <w:rFonts w:ascii="Times New Roman" w:hAnsi="Times New Roman"/>
          <w:sz w:val="24"/>
          <w:szCs w:val="24"/>
        </w:rPr>
        <w:t>сельского поселения;</w:t>
      </w:r>
    </w:p>
    <w:p w14:paraId="02CCD403" w14:textId="77777777" w:rsidR="007D4A8E" w:rsidRPr="007D4A8E" w:rsidRDefault="007D4A8E" w:rsidP="007D4A8E">
      <w:pPr>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3) самоотвода члена конкурсной комиссии;</w:t>
      </w:r>
    </w:p>
    <w:p w14:paraId="06EE1776" w14:textId="77777777" w:rsidR="007D4A8E" w:rsidRPr="007D4A8E" w:rsidRDefault="007D4A8E" w:rsidP="007D4A8E">
      <w:pPr>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4) невозможности исполнения полномочий члена конкурсной комиссии в течение всего периода работы конкурсной комиссии.</w:t>
      </w:r>
    </w:p>
    <w:p w14:paraId="7706CF53" w14:textId="77777777" w:rsidR="007D4A8E" w:rsidRPr="007D4A8E" w:rsidRDefault="007D4A8E" w:rsidP="007D4A8E">
      <w:pPr>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 xml:space="preserve">Одновременно с выведением члена конкурсной комиссии из состава конкурсной комиссии органом (должностным лицом), указанным в пункте 13 Порядка, назначается новый член конкурсной комиссии взамен выбывшего. </w:t>
      </w:r>
    </w:p>
    <w:p w14:paraId="5B4CA298" w14:textId="77777777" w:rsidR="007D4A8E" w:rsidRPr="007D4A8E" w:rsidRDefault="007D4A8E" w:rsidP="007D4A8E">
      <w:pPr>
        <w:pStyle w:val="a3"/>
        <w:numPr>
          <w:ilvl w:val="0"/>
          <w:numId w:val="2"/>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Кожевниковского района.</w:t>
      </w:r>
    </w:p>
    <w:p w14:paraId="26069117" w14:textId="77777777" w:rsidR="007D4A8E" w:rsidRPr="007D4A8E" w:rsidRDefault="007D4A8E" w:rsidP="007D4A8E">
      <w:pPr>
        <w:pStyle w:val="a3"/>
        <w:numPr>
          <w:ilvl w:val="0"/>
          <w:numId w:val="2"/>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Председатель конкурсной комиссии:</w:t>
      </w:r>
    </w:p>
    <w:p w14:paraId="64F8DA19" w14:textId="77777777" w:rsidR="007D4A8E" w:rsidRPr="007D4A8E" w:rsidRDefault="007D4A8E" w:rsidP="007D4A8E">
      <w:pPr>
        <w:pStyle w:val="a3"/>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 w:val="left" w:pos="1134"/>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14:paraId="39D3DA82" w14:textId="77777777" w:rsidR="007D4A8E" w:rsidRPr="007D4A8E" w:rsidRDefault="007D4A8E" w:rsidP="007D4A8E">
      <w:pPr>
        <w:pStyle w:val="a3"/>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 w:val="left" w:pos="1134"/>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lastRenderedPageBreak/>
        <w:t>планирует работу конкурсной комиссии;</w:t>
      </w:r>
    </w:p>
    <w:p w14:paraId="0F727682" w14:textId="77777777" w:rsidR="007D4A8E" w:rsidRPr="007D4A8E" w:rsidRDefault="007D4A8E" w:rsidP="007D4A8E">
      <w:pPr>
        <w:pStyle w:val="a3"/>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 w:val="left" w:pos="1134"/>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созывает заседания конкурсной комиссии и утверждает повестку дня заседания комиссии;</w:t>
      </w:r>
    </w:p>
    <w:p w14:paraId="3539256E" w14:textId="77777777" w:rsidR="007D4A8E" w:rsidRPr="007D4A8E" w:rsidRDefault="007D4A8E" w:rsidP="007D4A8E">
      <w:pPr>
        <w:pStyle w:val="a3"/>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 w:val="left" w:pos="1134"/>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председательствует на заседании конкурсной комиссии;</w:t>
      </w:r>
    </w:p>
    <w:p w14:paraId="6C5DBC62" w14:textId="77777777" w:rsidR="007D4A8E" w:rsidRPr="007D4A8E" w:rsidRDefault="007D4A8E" w:rsidP="007D4A8E">
      <w:pPr>
        <w:pStyle w:val="a3"/>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 w:val="left" w:pos="1134"/>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определяет порядок работы конкурсной комиссии;</w:t>
      </w:r>
    </w:p>
    <w:p w14:paraId="6310EA1E" w14:textId="77777777" w:rsidR="007D4A8E" w:rsidRPr="007D4A8E" w:rsidRDefault="007D4A8E" w:rsidP="007D4A8E">
      <w:pPr>
        <w:pStyle w:val="a3"/>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 w:val="left" w:pos="1134"/>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подписывает протоколы заседаний конкурсной комиссии, иные документы конкурсной комиссии;</w:t>
      </w:r>
    </w:p>
    <w:p w14:paraId="1AF27E1B" w14:textId="77777777" w:rsidR="007D4A8E" w:rsidRPr="007D4A8E" w:rsidRDefault="007D4A8E" w:rsidP="007D4A8E">
      <w:pPr>
        <w:pStyle w:val="a3"/>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 w:val="left" w:pos="1134"/>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оглашает на заседании Совета Новопокровского сельского поселения решение конкурсной комиссии, принятое по результатам конкурса;</w:t>
      </w:r>
    </w:p>
    <w:p w14:paraId="63DC994A" w14:textId="77777777" w:rsidR="007D4A8E" w:rsidRPr="007D4A8E" w:rsidRDefault="007D4A8E" w:rsidP="007D4A8E">
      <w:pPr>
        <w:pStyle w:val="a3"/>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 w:val="left" w:pos="1134"/>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исполняет иные полномочия в соответствии с Порядком.</w:t>
      </w:r>
    </w:p>
    <w:p w14:paraId="20F190AA" w14:textId="77777777" w:rsidR="007D4A8E" w:rsidRPr="007D4A8E" w:rsidRDefault="007D4A8E" w:rsidP="007D4A8E">
      <w:pPr>
        <w:pStyle w:val="a3"/>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w:t>
      </w:r>
      <w:proofErr w:type="gramStart"/>
      <w:r w:rsidRPr="007D4A8E">
        <w:rPr>
          <w:rFonts w:ascii="Times New Roman" w:eastAsia="Calibri" w:hAnsi="Times New Roman"/>
          <w:sz w:val="24"/>
          <w:szCs w:val="24"/>
        </w:rPr>
        <w:t>на заседании</w:t>
      </w:r>
      <w:proofErr w:type="gramEnd"/>
      <w:r w:rsidRPr="007D4A8E">
        <w:rPr>
          <w:rFonts w:ascii="Times New Roman" w:eastAsia="Calibri" w:hAnsi="Times New Roman"/>
          <w:sz w:val="24"/>
          <w:szCs w:val="24"/>
        </w:rPr>
        <w:t xml:space="preserve"> избирается из числа членов конкурсной комиссии.</w:t>
      </w:r>
    </w:p>
    <w:p w14:paraId="6E4788FF" w14:textId="77777777" w:rsidR="007D4A8E" w:rsidRPr="007D4A8E" w:rsidRDefault="007D4A8E" w:rsidP="007D4A8E">
      <w:pPr>
        <w:pStyle w:val="a3"/>
        <w:numPr>
          <w:ilvl w:val="0"/>
          <w:numId w:val="6"/>
        </w:num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sidRPr="007D4A8E">
        <w:rPr>
          <w:rFonts w:ascii="Times New Roman" w:eastAsiaTheme="minorHAnsi" w:hAnsi="Times New Roman"/>
          <w:sz w:val="24"/>
          <w:szCs w:val="24"/>
        </w:rPr>
        <w:t xml:space="preserve">организацию проверки сведений и документов, представленных кандидатами, </w:t>
      </w:r>
      <w:r w:rsidRPr="007D4A8E">
        <w:rPr>
          <w:rFonts w:ascii="Times New Roman" w:eastAsia="Calibri" w:hAnsi="Times New Roman"/>
          <w:sz w:val="24"/>
          <w:szCs w:val="24"/>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Порядке функции. </w:t>
      </w:r>
    </w:p>
    <w:p w14:paraId="495F842A" w14:textId="77777777" w:rsidR="007D4A8E" w:rsidRPr="007D4A8E" w:rsidRDefault="007D4A8E" w:rsidP="007D4A8E">
      <w:pPr>
        <w:pStyle w:val="a3"/>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14:paraId="705E1DE4" w14:textId="77777777" w:rsidR="007D4A8E" w:rsidRPr="007D4A8E" w:rsidRDefault="007D4A8E" w:rsidP="007D4A8E">
      <w:pPr>
        <w:pStyle w:val="a3"/>
        <w:numPr>
          <w:ilvl w:val="0"/>
          <w:numId w:val="6"/>
        </w:numPr>
        <w:pBdr>
          <w:top w:val="none" w:sz="0" w:space="0" w:color="auto"/>
          <w:left w:val="none" w:sz="0" w:space="0" w:color="auto"/>
          <w:bottom w:val="none" w:sz="0" w:space="0" w:color="auto"/>
          <w:right w:val="none" w:sz="0" w:space="0" w:color="auto"/>
          <w:between w:val="none" w:sz="0" w:space="0" w:color="auto"/>
        </w:pBdr>
        <w:ind w:left="0" w:firstLine="851"/>
        <w:rPr>
          <w:rFonts w:ascii="Times New Roman" w:eastAsia="Calibri" w:hAnsi="Times New Roman"/>
          <w:sz w:val="24"/>
          <w:szCs w:val="24"/>
        </w:rPr>
      </w:pPr>
      <w:r w:rsidRPr="007D4A8E">
        <w:rPr>
          <w:rFonts w:ascii="Times New Roman" w:eastAsia="Calibri" w:hAnsi="Times New Roman"/>
          <w:sz w:val="24"/>
          <w:szCs w:val="24"/>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14:paraId="65AD9D7A" w14:textId="77777777" w:rsidR="007D4A8E" w:rsidRPr="007D4A8E" w:rsidRDefault="007D4A8E" w:rsidP="007D4A8E">
      <w:pPr>
        <w:pStyle w:val="a3"/>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Конкурсная комиссия вправе привлекать к своей работе специалистов, участвующих в заседаниях конкурсной комиссии. </w:t>
      </w:r>
    </w:p>
    <w:p w14:paraId="507F2FA8" w14:textId="77777777" w:rsidR="007D4A8E" w:rsidRPr="007D4A8E" w:rsidRDefault="007D4A8E" w:rsidP="007D4A8E">
      <w:pPr>
        <w:pStyle w:val="a3"/>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14:paraId="3A540DCF" w14:textId="77777777" w:rsidR="007D4A8E" w:rsidRPr="007D4A8E" w:rsidRDefault="007D4A8E" w:rsidP="007D4A8E">
      <w:pPr>
        <w:pStyle w:val="a3"/>
        <w:numPr>
          <w:ilvl w:val="0"/>
          <w:numId w:val="6"/>
        </w:numPr>
        <w:pBdr>
          <w:top w:val="none" w:sz="0" w:space="0" w:color="auto"/>
          <w:left w:val="none" w:sz="0" w:space="0" w:color="auto"/>
          <w:bottom w:val="none" w:sz="0" w:space="0" w:color="auto"/>
          <w:right w:val="none" w:sz="0" w:space="0" w:color="auto"/>
          <w:between w:val="none" w:sz="0" w:space="0" w:color="auto"/>
        </w:pBdr>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Новопокровского сельского поселения помимо протокола заседания конкурсной комиссии оформляется протокол о подведении итогов конкурса по отбору кандидатур на должность Главы Новопокровского сельского поселения по форме, утверждаемой конкурсной комиссией, который направляется в Совет Новопокровского сельского поселения. </w:t>
      </w:r>
    </w:p>
    <w:p w14:paraId="45A28681" w14:textId="02800BB3" w:rsidR="007D4A8E" w:rsidRPr="007D4A8E" w:rsidRDefault="007D4A8E" w:rsidP="007D4A8E">
      <w:pPr>
        <w:pStyle w:val="a3"/>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Конкурсная комиссия осуществляет свои полномочия до дня избрания Главы </w:t>
      </w:r>
      <w:r w:rsidR="00AA504C">
        <w:rPr>
          <w:rFonts w:ascii="Times New Roman" w:eastAsia="Calibri" w:hAnsi="Times New Roman"/>
          <w:sz w:val="24"/>
          <w:szCs w:val="24"/>
        </w:rPr>
        <w:t>Новопокровского</w:t>
      </w:r>
      <w:r w:rsidRPr="007D4A8E">
        <w:rPr>
          <w:rFonts w:ascii="Times New Roman" w:eastAsia="Calibri" w:hAnsi="Times New Roman"/>
          <w:sz w:val="24"/>
          <w:szCs w:val="24"/>
        </w:rPr>
        <w:t xml:space="preserve"> сельского поселения Советом </w:t>
      </w:r>
      <w:proofErr w:type="gramStart"/>
      <w:r w:rsidRPr="007D4A8E">
        <w:rPr>
          <w:rFonts w:ascii="Times New Roman" w:eastAsia="Calibri" w:hAnsi="Times New Roman"/>
          <w:sz w:val="24"/>
          <w:szCs w:val="24"/>
        </w:rPr>
        <w:t>Новопокровского  сельского</w:t>
      </w:r>
      <w:proofErr w:type="gramEnd"/>
      <w:r w:rsidRPr="007D4A8E">
        <w:rPr>
          <w:rFonts w:ascii="Times New Roman" w:eastAsia="Calibri" w:hAnsi="Times New Roman"/>
          <w:sz w:val="24"/>
          <w:szCs w:val="24"/>
        </w:rPr>
        <w:t xml:space="preserve"> поселения из числа кандидатур, представленных конкурсной комиссией по результатам конкурса.</w:t>
      </w:r>
    </w:p>
    <w:p w14:paraId="070EE792" w14:textId="77777777" w:rsidR="007D4A8E" w:rsidRPr="007D4A8E" w:rsidRDefault="007D4A8E" w:rsidP="007D4A8E">
      <w:pPr>
        <w:pStyle w:val="a3"/>
        <w:autoSpaceDE w:val="0"/>
        <w:autoSpaceDN w:val="0"/>
        <w:adjustRightInd w:val="0"/>
        <w:ind w:left="851"/>
        <w:jc w:val="both"/>
        <w:rPr>
          <w:rFonts w:ascii="Times New Roman" w:eastAsia="Calibri" w:hAnsi="Times New Roman"/>
          <w:sz w:val="24"/>
          <w:szCs w:val="24"/>
        </w:rPr>
      </w:pPr>
    </w:p>
    <w:p w14:paraId="61D6844F" w14:textId="77777777" w:rsidR="007D4A8E" w:rsidRPr="007D4A8E" w:rsidRDefault="007D4A8E" w:rsidP="007D4A8E">
      <w:pPr>
        <w:tabs>
          <w:tab w:val="left" w:pos="426"/>
        </w:tabs>
        <w:autoSpaceDE w:val="0"/>
        <w:autoSpaceDN w:val="0"/>
        <w:adjustRightInd w:val="0"/>
        <w:ind w:firstLine="851"/>
        <w:jc w:val="center"/>
        <w:rPr>
          <w:rFonts w:ascii="Times New Roman" w:eastAsia="Calibri" w:hAnsi="Times New Roman"/>
          <w:sz w:val="24"/>
          <w:szCs w:val="24"/>
        </w:rPr>
      </w:pPr>
      <w:r w:rsidRPr="007D4A8E">
        <w:rPr>
          <w:rFonts w:ascii="Times New Roman" w:eastAsia="Calibri" w:hAnsi="Times New Roman"/>
          <w:sz w:val="24"/>
          <w:szCs w:val="24"/>
        </w:rPr>
        <w:t>3. Условия конкурса</w:t>
      </w:r>
    </w:p>
    <w:p w14:paraId="7D9EB458" w14:textId="77777777" w:rsidR="007D4A8E" w:rsidRPr="007D4A8E" w:rsidRDefault="007D4A8E" w:rsidP="007D4A8E">
      <w:pPr>
        <w:pStyle w:val="a3"/>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ind w:left="0" w:firstLine="851"/>
        <w:jc w:val="both"/>
        <w:rPr>
          <w:rFonts w:ascii="Times New Roman" w:hAnsi="Times New Roman"/>
          <w:sz w:val="24"/>
          <w:szCs w:val="24"/>
          <w:lang w:eastAsia="ru-RU"/>
        </w:rPr>
      </w:pPr>
      <w:r w:rsidRPr="007D4A8E">
        <w:rPr>
          <w:rFonts w:ascii="Times New Roman" w:eastAsia="Calibri" w:hAnsi="Times New Roman"/>
          <w:sz w:val="24"/>
          <w:szCs w:val="24"/>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7" w:history="1">
        <w:r w:rsidRPr="007D4A8E">
          <w:rPr>
            <w:rStyle w:val="af1"/>
            <w:rFonts w:ascii="Times New Roman" w:eastAsia="Calibri" w:hAnsi="Times New Roman"/>
            <w:sz w:val="24"/>
            <w:szCs w:val="24"/>
          </w:rPr>
          <w:t>законом</w:t>
        </w:r>
      </w:hyperlink>
      <w:r w:rsidRPr="007D4A8E">
        <w:rPr>
          <w:rFonts w:ascii="Times New Roman" w:eastAsia="Calibri"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w:t>
      </w:r>
      <w:r w:rsidRPr="007D4A8E">
        <w:rPr>
          <w:rFonts w:ascii="Times New Roman" w:eastAsia="Calibri" w:hAnsi="Times New Roman"/>
          <w:sz w:val="24"/>
          <w:szCs w:val="24"/>
        </w:rPr>
        <w:lastRenderedPageBreak/>
        <w:t xml:space="preserve">Федерации» ограничений для избрания выборным должностным лицом местного самоуправления. </w:t>
      </w:r>
    </w:p>
    <w:p w14:paraId="4C799884" w14:textId="77777777" w:rsidR="007D4A8E" w:rsidRPr="007D4A8E" w:rsidRDefault="007D4A8E" w:rsidP="007D4A8E">
      <w:pPr>
        <w:pStyle w:val="a3"/>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ind w:left="0" w:firstLine="851"/>
        <w:jc w:val="both"/>
        <w:rPr>
          <w:rFonts w:ascii="Times New Roman" w:hAnsi="Times New Roman"/>
          <w:sz w:val="24"/>
          <w:szCs w:val="24"/>
        </w:rPr>
      </w:pPr>
      <w:r w:rsidRPr="007D4A8E">
        <w:rPr>
          <w:rFonts w:ascii="Times New Roman" w:hAnsi="Times New Roman"/>
          <w:sz w:val="24"/>
          <w:szCs w:val="24"/>
        </w:rPr>
        <w:t>Если срок действия ограничений, указанных в пункте 24 Порядка, истекает до дня проведения конкурса, гражданин вправе подавать документы для участия в конкурсе.</w:t>
      </w:r>
    </w:p>
    <w:p w14:paraId="6FDCE63A" w14:textId="77777777" w:rsidR="007D4A8E" w:rsidRPr="007D4A8E" w:rsidRDefault="007D4A8E" w:rsidP="007D4A8E">
      <w:pPr>
        <w:pStyle w:val="a3"/>
        <w:numPr>
          <w:ilvl w:val="0"/>
          <w:numId w:val="6"/>
        </w:numPr>
        <w:pBdr>
          <w:top w:val="none" w:sz="0" w:space="0" w:color="auto"/>
          <w:left w:val="none" w:sz="0" w:space="0" w:color="auto"/>
          <w:bottom w:val="none" w:sz="0" w:space="0" w:color="auto"/>
          <w:right w:val="none" w:sz="0" w:space="0" w:color="auto"/>
          <w:between w:val="none" w:sz="0" w:space="0" w:color="auto"/>
        </w:pBdr>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Кандидат на должность Главы Новопокровского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 К моменту представления документов для участия в конкурсе по отбору кандидатур на должность Главы </w:t>
      </w:r>
      <w:proofErr w:type="gramStart"/>
      <w:r w:rsidRPr="007D4A8E">
        <w:rPr>
          <w:rFonts w:ascii="Times New Roman" w:eastAsia="Calibri" w:hAnsi="Times New Roman"/>
          <w:sz w:val="24"/>
          <w:szCs w:val="24"/>
        </w:rPr>
        <w:t>Новопокровского  сельского</w:t>
      </w:r>
      <w:proofErr w:type="gramEnd"/>
      <w:r w:rsidRPr="007D4A8E">
        <w:rPr>
          <w:rFonts w:ascii="Times New Roman" w:eastAsia="Calibri" w:hAnsi="Times New Roman"/>
          <w:sz w:val="24"/>
          <w:szCs w:val="24"/>
        </w:rPr>
        <w:t xml:space="preserve"> поселения у претендующего на участие в конкурсе лица должен быть прекращен статус иностранного агента.</w:t>
      </w:r>
    </w:p>
    <w:p w14:paraId="08793CF4" w14:textId="77777777" w:rsidR="007D4A8E" w:rsidRPr="007D4A8E" w:rsidRDefault="007D4A8E" w:rsidP="007D4A8E">
      <w:pPr>
        <w:pStyle w:val="a3"/>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hAnsi="Times New Roman"/>
          <w:bCs/>
          <w:sz w:val="24"/>
          <w:szCs w:val="24"/>
          <w:lang w:eastAsia="ru-RU"/>
        </w:rPr>
      </w:pPr>
      <w:r w:rsidRPr="007D4A8E">
        <w:rPr>
          <w:rFonts w:ascii="Times New Roman" w:hAnsi="Times New Roman"/>
          <w:bCs/>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gramStart"/>
      <w:r w:rsidRPr="007D4A8E">
        <w:rPr>
          <w:rFonts w:ascii="Times New Roman" w:eastAsia="Calibri" w:hAnsi="Times New Roman"/>
          <w:sz w:val="24"/>
          <w:szCs w:val="24"/>
        </w:rPr>
        <w:t>Новопокровского</w:t>
      </w:r>
      <w:r w:rsidRPr="007D4A8E">
        <w:rPr>
          <w:rFonts w:ascii="Times New Roman" w:hAnsi="Times New Roman"/>
          <w:bCs/>
          <w:sz w:val="24"/>
          <w:szCs w:val="24"/>
        </w:rPr>
        <w:t xml:space="preserve">  сельского</w:t>
      </w:r>
      <w:proofErr w:type="gramEnd"/>
      <w:r w:rsidRPr="007D4A8E">
        <w:rPr>
          <w:rFonts w:ascii="Times New Roman" w:hAnsi="Times New Roman"/>
          <w:bCs/>
          <w:sz w:val="24"/>
          <w:szCs w:val="24"/>
        </w:rPr>
        <w:t xml:space="preserve"> поселения полномочий по решению вопросов местного значения:</w:t>
      </w:r>
    </w:p>
    <w:p w14:paraId="2E24161D" w14:textId="77777777" w:rsidR="007D4A8E" w:rsidRPr="007D4A8E" w:rsidRDefault="007D4A8E" w:rsidP="007D4A8E">
      <w:pPr>
        <w:pStyle w:val="a3"/>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hAnsi="Times New Roman"/>
          <w:bCs/>
          <w:sz w:val="24"/>
          <w:szCs w:val="24"/>
        </w:rPr>
      </w:pPr>
      <w:r w:rsidRPr="007D4A8E">
        <w:rPr>
          <w:rFonts w:ascii="Times New Roman" w:hAnsi="Times New Roman"/>
          <w:bCs/>
          <w:sz w:val="24"/>
          <w:szCs w:val="24"/>
        </w:rPr>
        <w:t>наличие высшего профессионального образования;</w:t>
      </w:r>
    </w:p>
    <w:p w14:paraId="3971163A" w14:textId="77777777" w:rsidR="007D4A8E" w:rsidRPr="007D4A8E" w:rsidRDefault="007D4A8E" w:rsidP="007D4A8E">
      <w:pPr>
        <w:pStyle w:val="a3"/>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i/>
          <w:sz w:val="24"/>
          <w:szCs w:val="24"/>
        </w:rPr>
      </w:pPr>
      <w:r w:rsidRPr="007D4A8E">
        <w:rPr>
          <w:rFonts w:ascii="Times New Roman" w:eastAsia="Calibri" w:hAnsi="Times New Roman"/>
          <w:sz w:val="24"/>
          <w:szCs w:val="24"/>
        </w:rPr>
        <w:t>наличие опыта профессиональной деятельности в области государственного или</w:t>
      </w:r>
      <w:r w:rsidRPr="007D4A8E">
        <w:rPr>
          <w:rFonts w:ascii="Times New Roman" w:hAnsi="Times New Roman"/>
          <w:bCs/>
          <w:sz w:val="24"/>
          <w:szCs w:val="24"/>
        </w:rPr>
        <w:t xml:space="preserve"> муниципального управления, экономики, финансов, хозяйственного управления не менее 5 лет.</w:t>
      </w:r>
    </w:p>
    <w:p w14:paraId="426E71AF" w14:textId="77777777" w:rsidR="007D4A8E" w:rsidRPr="007D4A8E" w:rsidRDefault="007D4A8E" w:rsidP="007D4A8E">
      <w:pPr>
        <w:pStyle w:val="a3"/>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Гражданин Российской Федерации, изъявивший желание участвовать в конкурсе, представляет в конкурсную комиссию:</w:t>
      </w:r>
    </w:p>
    <w:p w14:paraId="220C0C69" w14:textId="77777777" w:rsidR="007D4A8E" w:rsidRPr="007D4A8E" w:rsidRDefault="007D4A8E" w:rsidP="007D4A8E">
      <w:pPr>
        <w:pStyle w:val="a3"/>
        <w:numPr>
          <w:ilvl w:val="2"/>
          <w:numId w:val="1"/>
        </w:numPr>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ind w:left="0" w:firstLine="851"/>
        <w:jc w:val="both"/>
        <w:rPr>
          <w:rFonts w:ascii="Times New Roman" w:eastAsia="Calibri" w:hAnsi="Times New Roman"/>
          <w:sz w:val="24"/>
          <w:szCs w:val="24"/>
        </w:rPr>
      </w:pPr>
      <w:r w:rsidRPr="007D4A8E">
        <w:rPr>
          <w:rFonts w:ascii="Times New Roman" w:hAnsi="Times New Roman"/>
          <w:sz w:val="24"/>
          <w:szCs w:val="24"/>
        </w:rPr>
        <w:t xml:space="preserve">собственноручно подписанное </w:t>
      </w:r>
      <w:hyperlink r:id="rId8" w:history="1">
        <w:r w:rsidRPr="007D4A8E">
          <w:rPr>
            <w:rStyle w:val="af1"/>
            <w:rFonts w:ascii="Times New Roman" w:eastAsia="Calibri" w:hAnsi="Times New Roman"/>
            <w:sz w:val="24"/>
            <w:szCs w:val="24"/>
          </w:rPr>
          <w:t>заявление</w:t>
        </w:r>
      </w:hyperlink>
      <w:r w:rsidRPr="007D4A8E">
        <w:rPr>
          <w:rFonts w:ascii="Times New Roman" w:eastAsia="Calibri" w:hAnsi="Times New Roman"/>
          <w:sz w:val="24"/>
          <w:szCs w:val="24"/>
        </w:rPr>
        <w:t>, в котором содержатся:</w:t>
      </w:r>
    </w:p>
    <w:p w14:paraId="4344D6B6"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фамилия, имя, отчество (при наличии) гражданина;</w:t>
      </w:r>
    </w:p>
    <w:p w14:paraId="42EDD14B"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 xml:space="preserve">дата и место рождения гражданина; </w:t>
      </w:r>
    </w:p>
    <w:p w14:paraId="38830788"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адрес места жительства гражданина, адрес места регистрации (в случае если он не совпадает с адресом места жительства);</w:t>
      </w:r>
    </w:p>
    <w:p w14:paraId="15C4CBB8"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14:paraId="39C8071E"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сведения о наличии или отсутствии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14:paraId="49C5E95B"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 xml:space="preserve">идентификационный номер налогоплательщика (при наличии), </w:t>
      </w:r>
    </w:p>
    <w:p w14:paraId="489631A2"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 xml:space="preserve">сведения об основном месте работы или службы, занимаемой должности (в случае отсутствия основного места работы или службы </w:t>
      </w:r>
      <w:proofErr w:type="gramStart"/>
      <w:r w:rsidRPr="007D4A8E">
        <w:rPr>
          <w:rFonts w:ascii="Times New Roman" w:eastAsiaTheme="minorHAnsi" w:hAnsi="Times New Roman"/>
          <w:sz w:val="24"/>
          <w:szCs w:val="24"/>
        </w:rPr>
        <w:t>-  роде</w:t>
      </w:r>
      <w:proofErr w:type="gramEnd"/>
      <w:r w:rsidRPr="007D4A8E">
        <w:rPr>
          <w:rFonts w:ascii="Times New Roman" w:eastAsiaTheme="minorHAnsi" w:hAnsi="Times New Roman"/>
          <w:sz w:val="24"/>
          <w:szCs w:val="24"/>
        </w:rPr>
        <w:t xml:space="preserve"> занятий);</w:t>
      </w:r>
    </w:p>
    <w:p w14:paraId="44FAEB11"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14:paraId="6918D57F"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цель подачи заявления;</w:t>
      </w:r>
    </w:p>
    <w:p w14:paraId="78C35FAC"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указание на то, что гражданин дееспособен;</w:t>
      </w:r>
    </w:p>
    <w:p w14:paraId="7A3A30F5"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14:paraId="2575215D"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согласие с условиями конкурса;</w:t>
      </w:r>
    </w:p>
    <w:p w14:paraId="198DB817"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информация о факте привлечения (отсутствии факта привлечения) к административной ответственности по статьям 20.3 и 20.29 Кодекса об административных правонарушениях Российской Федерации;</w:t>
      </w:r>
    </w:p>
    <w:p w14:paraId="6CDC12E2"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14:paraId="51CD61B6"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сведения об отсутствии (наличии) у гражданина статуса иностранного агента;</w:t>
      </w:r>
    </w:p>
    <w:p w14:paraId="4F2A5576"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сведения о судимости, если у гражданина имелась или имеется судимость;</w:t>
      </w:r>
    </w:p>
    <w:p w14:paraId="261D819C"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lastRenderedPageBreak/>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14:paraId="55020D2B"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 xml:space="preserve">обязательство в случае избрания на должность Главы </w:t>
      </w:r>
      <w:r w:rsidRPr="007D4A8E">
        <w:rPr>
          <w:rFonts w:ascii="Times New Roman" w:eastAsia="Calibri" w:hAnsi="Times New Roman"/>
          <w:sz w:val="24"/>
          <w:szCs w:val="24"/>
        </w:rPr>
        <w:t>Новопокровского</w:t>
      </w:r>
      <w:r w:rsidRPr="007D4A8E">
        <w:rPr>
          <w:rFonts w:ascii="Times New Roman" w:eastAsiaTheme="minorHAnsi" w:hAnsi="Times New Roman"/>
          <w:sz w:val="24"/>
          <w:szCs w:val="24"/>
        </w:rPr>
        <w:t xml:space="preserve"> сельского поселения прекратить деятельность, несовместимую со статусом Главы   муниципального   образования;  </w:t>
      </w:r>
    </w:p>
    <w:p w14:paraId="4AC0201C"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479CA4D1"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перечень прилагаемых к заявлению документов с указанием количества листов и экземпляров;</w:t>
      </w:r>
    </w:p>
    <w:p w14:paraId="5F6BCD2D" w14:textId="77777777" w:rsidR="007D4A8E" w:rsidRPr="007D4A8E" w:rsidRDefault="007D4A8E" w:rsidP="007D4A8E">
      <w:pPr>
        <w:autoSpaceDE w:val="0"/>
        <w:autoSpaceDN w:val="0"/>
        <w:adjustRightInd w:val="0"/>
        <w:ind w:firstLine="851"/>
        <w:jc w:val="both"/>
        <w:rPr>
          <w:rFonts w:ascii="Times New Roman" w:eastAsiaTheme="minorHAnsi" w:hAnsi="Times New Roman"/>
          <w:sz w:val="24"/>
          <w:szCs w:val="24"/>
        </w:rPr>
      </w:pPr>
      <w:r w:rsidRPr="007D4A8E">
        <w:rPr>
          <w:rFonts w:ascii="Times New Roman" w:eastAsiaTheme="minorHAnsi" w:hAnsi="Times New Roman"/>
          <w:sz w:val="24"/>
          <w:szCs w:val="24"/>
        </w:rPr>
        <w:t xml:space="preserve">дополнительная информация по желанию гражданина; </w:t>
      </w:r>
    </w:p>
    <w:p w14:paraId="45AB1CBA" w14:textId="77777777" w:rsidR="007D4A8E" w:rsidRPr="007D4A8E" w:rsidRDefault="007D4A8E" w:rsidP="007D4A8E">
      <w:pPr>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2) две фотографии размером 4 x 6 см;</w:t>
      </w:r>
    </w:p>
    <w:p w14:paraId="5079DC31" w14:textId="77777777" w:rsidR="007D4A8E" w:rsidRPr="007D4A8E" w:rsidRDefault="007D4A8E" w:rsidP="007D4A8E">
      <w:pPr>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 xml:space="preserve">3) собственноручно заполненную и подписанную </w:t>
      </w:r>
      <w:hyperlink r:id="rId9" w:history="1">
        <w:r w:rsidRPr="007D4A8E">
          <w:rPr>
            <w:rStyle w:val="af1"/>
            <w:rFonts w:ascii="Times New Roman" w:eastAsia="Calibri" w:hAnsi="Times New Roman"/>
            <w:sz w:val="24"/>
            <w:szCs w:val="24"/>
          </w:rPr>
          <w:t>анкет</w:t>
        </w:r>
      </w:hyperlink>
      <w:r w:rsidRPr="007D4A8E">
        <w:rPr>
          <w:rFonts w:ascii="Times New Roman" w:eastAsia="Calibri" w:hAnsi="Times New Roman"/>
          <w:sz w:val="24"/>
          <w:szCs w:val="24"/>
        </w:rPr>
        <w:t>у по форме, согласно приложению к Порядку;</w:t>
      </w:r>
    </w:p>
    <w:p w14:paraId="6E012EB9"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4) копию паспорта или документа, заменяющего паспорт гражданина;</w:t>
      </w:r>
    </w:p>
    <w:p w14:paraId="3E6A50C4"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5)</w:t>
      </w:r>
      <w:r w:rsidRPr="007D4A8E">
        <w:rPr>
          <w:rFonts w:ascii="Times New Roman" w:hAnsi="Times New Roman"/>
          <w:sz w:val="24"/>
          <w:szCs w:val="24"/>
        </w:rPr>
        <w:t xml:space="preserve"> </w:t>
      </w:r>
      <w:r w:rsidRPr="007D4A8E">
        <w:rPr>
          <w:rFonts w:ascii="Times New Roman" w:eastAsia="Calibri" w:hAnsi="Times New Roman"/>
          <w:sz w:val="24"/>
          <w:szCs w:val="24"/>
        </w:rPr>
        <w:t>программу кандидата по развитию Новопокровского сельского поселения на ближайшие 5 лет  объемом до 10 страниц машинописного текста с размером шрифта 14 и междустрочным интервалом 1,5, содержащую информацию об оценке текущего социально-экономического состояния Новопокровского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Новопокровского сельского поселения на ближайшие 5 лет;</w:t>
      </w:r>
    </w:p>
    <w:p w14:paraId="0FA935DD"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 xml:space="preserve">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 </w:t>
      </w:r>
    </w:p>
    <w:p w14:paraId="69841DC6"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7) копии документов об основном месте работы (службы), о занимаемой должности (роде занятий), о том, что гражданин является депутатом</w:t>
      </w:r>
      <w:r w:rsidRPr="007D4A8E">
        <w:rPr>
          <w:rFonts w:ascii="Times New Roman" w:eastAsia="Calibri" w:hAnsi="Times New Roman"/>
          <w:color w:val="FF0000"/>
          <w:sz w:val="24"/>
          <w:szCs w:val="24"/>
        </w:rPr>
        <w:t xml:space="preserve"> </w:t>
      </w:r>
      <w:r w:rsidRPr="007D4A8E">
        <w:rPr>
          <w:rFonts w:ascii="Times New Roman" w:eastAsia="Calibri" w:hAnsi="Times New Roman"/>
          <w:sz w:val="24"/>
          <w:szCs w:val="24"/>
        </w:rPr>
        <w:t>в случае осуществления депутатской деятельности;</w:t>
      </w:r>
    </w:p>
    <w:p w14:paraId="0C772181"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8) копии документов, подтверждающих сведения об образовании;</w:t>
      </w:r>
    </w:p>
    <w:p w14:paraId="514D0CE8"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9) если кандидат менял фамилию, имя или отчество, - копии соответствующих документов;</w:t>
      </w:r>
    </w:p>
    <w:p w14:paraId="13F4FF38"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10)</w:t>
      </w:r>
      <w:r w:rsidRPr="007D4A8E">
        <w:rPr>
          <w:rFonts w:ascii="Times New Roman" w:hAnsi="Times New Roman"/>
          <w:sz w:val="24"/>
          <w:szCs w:val="24"/>
        </w:rPr>
        <w:t xml:space="preserve"> </w:t>
      </w:r>
      <w:r w:rsidRPr="007D4A8E">
        <w:rPr>
          <w:rFonts w:ascii="Times New Roman" w:eastAsia="Calibri" w:hAnsi="Times New Roman"/>
          <w:sz w:val="24"/>
          <w:szCs w:val="24"/>
        </w:rPr>
        <w:t>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14:paraId="38EFC024"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60AAF2C7"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12) согласие на обработку персональных данных;</w:t>
      </w:r>
    </w:p>
    <w:p w14:paraId="1930A3FF"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bookmarkStart w:id="2" w:name="Par10"/>
      <w:bookmarkEnd w:id="2"/>
      <w:r w:rsidRPr="007D4A8E">
        <w:rPr>
          <w:rFonts w:ascii="Times New Roman" w:eastAsia="Calibri" w:hAnsi="Times New Roman"/>
          <w:sz w:val="24"/>
          <w:szCs w:val="24"/>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14:paraId="7A103018"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14:paraId="5A120D57"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w:t>
      </w:r>
      <w:r w:rsidRPr="007D4A8E">
        <w:rPr>
          <w:rFonts w:ascii="Times New Roman" w:eastAsia="Calibri" w:hAnsi="Times New Roman"/>
          <w:sz w:val="24"/>
          <w:szCs w:val="24"/>
        </w:rPr>
        <w:lastRenderedPageBreak/>
        <w:t>должности Главы Новопокровского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Новопокровского сельского поселения (на отчетную дату);</w:t>
      </w:r>
    </w:p>
    <w:p w14:paraId="0196AFEE"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Новопокровского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Новопокровского поселения (на отчетную дату).</w:t>
      </w:r>
    </w:p>
    <w:p w14:paraId="0CE7F177"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14:paraId="392717F5"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p w14:paraId="2BCEDA0D"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б)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w:t>
      </w:r>
    </w:p>
    <w:p w14:paraId="398FDDD2"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16) доверенность представителя в случае подачи заявления и документов для участия в конкурсе через представителя;</w:t>
      </w:r>
    </w:p>
    <w:p w14:paraId="5F3D8480"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14:paraId="5610F9B7" w14:textId="77777777" w:rsidR="007D4A8E" w:rsidRPr="007D4A8E" w:rsidRDefault="007D4A8E" w:rsidP="007D4A8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contextualSpacing/>
        <w:jc w:val="both"/>
        <w:rPr>
          <w:rFonts w:ascii="Times New Roman" w:eastAsia="Calibri" w:hAnsi="Times New Roman"/>
          <w:sz w:val="24"/>
          <w:szCs w:val="24"/>
        </w:rPr>
      </w:pPr>
      <w:bookmarkStart w:id="3" w:name="Par24"/>
      <w:bookmarkEnd w:id="3"/>
      <w:r w:rsidRPr="007D4A8E">
        <w:rPr>
          <w:rFonts w:ascii="Times New Roman" w:eastAsia="Calibri" w:hAnsi="Times New Roman"/>
          <w:sz w:val="24"/>
          <w:szCs w:val="24"/>
        </w:rPr>
        <w:t>Заявление, сведения и документы, указанные в пункте 28 Порядка, кандидат представляет в конкурсную комиссию лично или через представителя, чьи полномочия удостоверены в установленном законом порядке.</w:t>
      </w:r>
    </w:p>
    <w:p w14:paraId="6448CBCD" w14:textId="6ADE143D" w:rsidR="007D4A8E" w:rsidRPr="007D4A8E" w:rsidRDefault="007D4A8E" w:rsidP="007D4A8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contextualSpacing/>
        <w:jc w:val="both"/>
        <w:rPr>
          <w:rFonts w:ascii="Times New Roman" w:eastAsia="Calibri" w:hAnsi="Times New Roman"/>
          <w:sz w:val="24"/>
          <w:szCs w:val="24"/>
        </w:rPr>
      </w:pPr>
      <w:r w:rsidRPr="007D4A8E">
        <w:rPr>
          <w:rFonts w:ascii="Times New Roman" w:eastAsia="Calibri" w:hAnsi="Times New Roman"/>
          <w:sz w:val="24"/>
          <w:szCs w:val="24"/>
        </w:rPr>
        <w:t xml:space="preserve">Заявление, сведения и документы, указанные в пункте 28 Порядка, предоставляются в конкурсную комиссию в срок, указанный в решении Совета </w:t>
      </w:r>
      <w:r w:rsidR="00AA504C">
        <w:rPr>
          <w:rFonts w:ascii="Times New Roman" w:eastAsia="Calibri" w:hAnsi="Times New Roman"/>
          <w:sz w:val="24"/>
          <w:szCs w:val="24"/>
        </w:rPr>
        <w:t>Новопокровского</w:t>
      </w:r>
      <w:r w:rsidRPr="007D4A8E">
        <w:rPr>
          <w:rFonts w:ascii="Times New Roman" w:eastAsia="Calibri" w:hAnsi="Times New Roman"/>
          <w:sz w:val="24"/>
          <w:szCs w:val="24"/>
        </w:rPr>
        <w:t xml:space="preserve"> сельского поселения об объявлении конкурса. Нарушение срока и графика подачи документов является основанием для отказа в их приеме.</w:t>
      </w:r>
    </w:p>
    <w:p w14:paraId="57BF6E02" w14:textId="77777777" w:rsidR="007D4A8E" w:rsidRPr="007D4A8E" w:rsidRDefault="007D4A8E" w:rsidP="007D4A8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contextualSpacing/>
        <w:jc w:val="both"/>
        <w:rPr>
          <w:rFonts w:ascii="Times New Roman" w:eastAsia="Calibri" w:hAnsi="Times New Roman"/>
          <w:sz w:val="24"/>
          <w:szCs w:val="24"/>
        </w:rPr>
      </w:pPr>
      <w:r w:rsidRPr="007D4A8E">
        <w:rPr>
          <w:rFonts w:ascii="Times New Roman" w:eastAsia="Calibri" w:hAnsi="Times New Roman"/>
          <w:sz w:val="24"/>
          <w:szCs w:val="24"/>
        </w:rPr>
        <w:t>Копии документов, указанных в пункте 28 Порядка, предоставляются одновременно с их оригиналами.</w:t>
      </w:r>
    </w:p>
    <w:p w14:paraId="65EC2A33" w14:textId="77777777" w:rsidR="007D4A8E" w:rsidRPr="007D4A8E" w:rsidRDefault="007D4A8E" w:rsidP="007D4A8E">
      <w:pPr>
        <w:pStyle w:val="a3"/>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14:paraId="301BE0D0" w14:textId="77777777" w:rsidR="007D4A8E" w:rsidRPr="007D4A8E" w:rsidRDefault="007D4A8E" w:rsidP="007D4A8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contextualSpacing/>
        <w:jc w:val="both"/>
        <w:rPr>
          <w:rFonts w:ascii="Times New Roman" w:eastAsia="Calibri" w:hAnsi="Times New Roman"/>
          <w:sz w:val="24"/>
          <w:szCs w:val="24"/>
        </w:rPr>
      </w:pPr>
      <w:r w:rsidRPr="007D4A8E">
        <w:rPr>
          <w:rFonts w:ascii="Times New Roman" w:eastAsia="Calibri" w:hAnsi="Times New Roman"/>
          <w:sz w:val="24"/>
          <w:szCs w:val="24"/>
        </w:rPr>
        <w:t xml:space="preserve">В случае подачи заявления лицом, являющимся инвалидом </w:t>
      </w:r>
      <w:proofErr w:type="gramStart"/>
      <w:r w:rsidRPr="007D4A8E">
        <w:rPr>
          <w:rFonts w:ascii="Times New Roman" w:eastAsia="Calibri" w:hAnsi="Times New Roman"/>
          <w:sz w:val="24"/>
          <w:szCs w:val="24"/>
        </w:rPr>
        <w:t>и</w:t>
      </w:r>
      <w:proofErr w:type="gramEnd"/>
      <w:r w:rsidRPr="007D4A8E">
        <w:rPr>
          <w:rFonts w:ascii="Times New Roman" w:eastAsia="Calibri" w:hAnsi="Times New Roman"/>
          <w:sz w:val="24"/>
          <w:szCs w:val="24"/>
        </w:rPr>
        <w:t xml:space="preserve">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w:t>
      </w:r>
      <w:r w:rsidRPr="007D4A8E">
        <w:rPr>
          <w:rFonts w:ascii="Times New Roman" w:eastAsia="Calibri" w:hAnsi="Times New Roman"/>
          <w:sz w:val="24"/>
          <w:szCs w:val="24"/>
        </w:rPr>
        <w:lastRenderedPageBreak/>
        <w:t>другого лица. При этом полномочия лица, оказывающего помощь в заполнении или заверении документов, указанных в пункте 28 Порядка, должны быть удостоверены в установленном законом порядке.</w:t>
      </w:r>
    </w:p>
    <w:p w14:paraId="388C4FD3" w14:textId="77777777" w:rsidR="007D4A8E" w:rsidRPr="007D4A8E" w:rsidRDefault="007D4A8E" w:rsidP="007D4A8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contextualSpacing/>
        <w:jc w:val="both"/>
        <w:rPr>
          <w:rFonts w:ascii="Times New Roman" w:eastAsia="Calibri" w:hAnsi="Times New Roman"/>
          <w:sz w:val="24"/>
          <w:szCs w:val="24"/>
        </w:rPr>
      </w:pPr>
      <w:r w:rsidRPr="007D4A8E">
        <w:rPr>
          <w:rFonts w:ascii="Times New Roman" w:eastAsia="Calibri" w:hAnsi="Times New Roman"/>
          <w:sz w:val="24"/>
          <w:szCs w:val="24"/>
        </w:rPr>
        <w:t>Секретарь конкурсной комиссии, принимающий документы, в присутствии кандидата или его представителя:</w:t>
      </w:r>
    </w:p>
    <w:p w14:paraId="79DF1755" w14:textId="77777777" w:rsidR="007D4A8E" w:rsidRPr="007D4A8E" w:rsidRDefault="007D4A8E" w:rsidP="007D4A8E">
      <w:pPr>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 xml:space="preserve">сверяет наличие документов, приложенных к заявлению, с их перечнем, указанным в заявлении; </w:t>
      </w:r>
    </w:p>
    <w:p w14:paraId="7E8F153B" w14:textId="77777777" w:rsidR="007D4A8E" w:rsidRPr="007D4A8E" w:rsidRDefault="007D4A8E" w:rsidP="007D4A8E">
      <w:pPr>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 xml:space="preserve">проверяет соответствие копий документов их оригиналам и заверяет их; </w:t>
      </w:r>
    </w:p>
    <w:p w14:paraId="522E744A" w14:textId="77777777" w:rsidR="007D4A8E" w:rsidRPr="007D4A8E" w:rsidRDefault="007D4A8E" w:rsidP="007D4A8E">
      <w:pPr>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 xml:space="preserve">при необходимости снимает копии с документов; </w:t>
      </w:r>
    </w:p>
    <w:p w14:paraId="5B301E76" w14:textId="77777777" w:rsidR="007D4A8E" w:rsidRPr="007D4A8E" w:rsidRDefault="007D4A8E" w:rsidP="007D4A8E">
      <w:pPr>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 xml:space="preserve">возвращает кандидату или его представителю подлинники указанных документов; </w:t>
      </w:r>
    </w:p>
    <w:p w14:paraId="600D7E11" w14:textId="77777777" w:rsidR="007D4A8E" w:rsidRPr="007D4A8E" w:rsidRDefault="007D4A8E" w:rsidP="007D4A8E">
      <w:pPr>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 xml:space="preserve">выдает кандидату или его представителю расписку в приеме документов с отметкой о дате и времени приема документов. </w:t>
      </w:r>
    </w:p>
    <w:p w14:paraId="00AA2CEB" w14:textId="77777777" w:rsidR="007D4A8E" w:rsidRPr="007D4A8E" w:rsidRDefault="007D4A8E" w:rsidP="007D4A8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contextualSpacing/>
        <w:jc w:val="both"/>
        <w:rPr>
          <w:rFonts w:ascii="Times New Roman" w:eastAsia="Calibri" w:hAnsi="Times New Roman"/>
          <w:sz w:val="24"/>
          <w:szCs w:val="24"/>
        </w:rPr>
      </w:pPr>
      <w:r w:rsidRPr="007D4A8E">
        <w:rPr>
          <w:rFonts w:ascii="Times New Roman" w:eastAsia="Calibri" w:hAnsi="Times New Roman"/>
          <w:sz w:val="24"/>
          <w:szCs w:val="24"/>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14:paraId="1B89E593" w14:textId="77777777" w:rsidR="007D4A8E" w:rsidRPr="007D4A8E" w:rsidRDefault="007D4A8E" w:rsidP="007D4A8E">
      <w:pPr>
        <w:pStyle w:val="a3"/>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Кандидат имеет право уточнять и дополнять представленные сведения и документы,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14:paraId="143906B5" w14:textId="77777777" w:rsidR="007D4A8E" w:rsidRPr="007D4A8E" w:rsidRDefault="007D4A8E" w:rsidP="007D4A8E">
      <w:pPr>
        <w:pStyle w:val="a3"/>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В рамках установления обстоятельств, препятствующих замещению кандидатом должности Главы Новопокровского сельского поселения, сведения и документы, представленные кандидатом, проверяются в соответствии с действующим законодательством.</w:t>
      </w:r>
    </w:p>
    <w:p w14:paraId="6AC3059C" w14:textId="77777777" w:rsidR="007D4A8E" w:rsidRPr="007D4A8E" w:rsidRDefault="007D4A8E" w:rsidP="007D4A8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ind w:left="0" w:firstLine="851"/>
        <w:contextualSpacing/>
        <w:jc w:val="both"/>
        <w:rPr>
          <w:rFonts w:ascii="Times New Roman" w:eastAsia="Calibri" w:hAnsi="Times New Roman"/>
          <w:sz w:val="24"/>
          <w:szCs w:val="24"/>
        </w:rPr>
      </w:pPr>
      <w:r w:rsidRPr="007D4A8E">
        <w:rPr>
          <w:rFonts w:ascii="Times New Roman" w:eastAsia="Calibri" w:hAnsi="Times New Roman"/>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14:paraId="56BB2E8A" w14:textId="5557A143" w:rsidR="007D4A8E" w:rsidRPr="007D4A8E" w:rsidRDefault="007D4A8E" w:rsidP="007D4A8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contextualSpacing/>
        <w:jc w:val="both"/>
        <w:rPr>
          <w:rFonts w:ascii="Times New Roman" w:eastAsia="Calibri" w:hAnsi="Times New Roman"/>
          <w:sz w:val="24"/>
          <w:szCs w:val="24"/>
        </w:rPr>
      </w:pPr>
      <w:r w:rsidRPr="007D4A8E">
        <w:rPr>
          <w:rFonts w:ascii="Times New Roman" w:eastAsia="Calibri" w:hAnsi="Times New Roman"/>
          <w:sz w:val="24"/>
          <w:szCs w:val="24"/>
        </w:rPr>
        <w:t>Принятые заявления кандидатов регистрируются в журнале регистрации документов, который хранится в Совете _</w:t>
      </w:r>
      <w:r w:rsidR="00D52162">
        <w:rPr>
          <w:rFonts w:ascii="Times New Roman" w:eastAsia="Calibri" w:hAnsi="Times New Roman"/>
          <w:sz w:val="24"/>
          <w:szCs w:val="24"/>
        </w:rPr>
        <w:t>Новопокровского</w:t>
      </w:r>
      <w:r w:rsidRPr="007D4A8E">
        <w:rPr>
          <w:rFonts w:ascii="Times New Roman" w:eastAsia="Calibri" w:hAnsi="Times New Roman"/>
          <w:sz w:val="24"/>
          <w:szCs w:val="24"/>
        </w:rPr>
        <w:t xml:space="preserve"> сельского поселения.</w:t>
      </w:r>
    </w:p>
    <w:p w14:paraId="65F545D6" w14:textId="77777777" w:rsidR="007D4A8E" w:rsidRPr="007D4A8E" w:rsidRDefault="007D4A8E" w:rsidP="007D4A8E">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contextualSpacing/>
        <w:jc w:val="both"/>
        <w:rPr>
          <w:rFonts w:ascii="Times New Roman" w:eastAsia="Calibri" w:hAnsi="Times New Roman"/>
          <w:sz w:val="24"/>
          <w:szCs w:val="24"/>
        </w:rPr>
      </w:pPr>
      <w:r w:rsidRPr="007D4A8E">
        <w:rPr>
          <w:rFonts w:ascii="Times New Roman" w:eastAsia="Calibri" w:hAnsi="Times New Roman"/>
          <w:sz w:val="24"/>
          <w:szCs w:val="24"/>
        </w:rPr>
        <w:t>Все документы, поданные кандидатом, формируются в дело. Заявления кандидатов и приложенные к ним документы (копии документов) хранятся в Совете _____ сельского поселения с соблюдением требований по хранению персональных данных.</w:t>
      </w:r>
    </w:p>
    <w:p w14:paraId="0D851D8E" w14:textId="77777777" w:rsidR="007D4A8E" w:rsidRPr="007D4A8E" w:rsidRDefault="007D4A8E" w:rsidP="007D4A8E">
      <w:pPr>
        <w:tabs>
          <w:tab w:val="left" w:pos="426"/>
        </w:tabs>
        <w:autoSpaceDE w:val="0"/>
        <w:autoSpaceDN w:val="0"/>
        <w:adjustRightInd w:val="0"/>
        <w:jc w:val="both"/>
        <w:rPr>
          <w:rFonts w:ascii="Times New Roman" w:eastAsia="Calibri" w:hAnsi="Times New Roman"/>
          <w:sz w:val="24"/>
          <w:szCs w:val="24"/>
        </w:rPr>
      </w:pPr>
    </w:p>
    <w:p w14:paraId="46CB78E6" w14:textId="77777777" w:rsidR="007D4A8E" w:rsidRPr="007D4A8E" w:rsidRDefault="007D4A8E" w:rsidP="007D4A8E">
      <w:pPr>
        <w:tabs>
          <w:tab w:val="left" w:pos="426"/>
        </w:tabs>
        <w:autoSpaceDE w:val="0"/>
        <w:autoSpaceDN w:val="0"/>
        <w:adjustRightInd w:val="0"/>
        <w:ind w:firstLine="851"/>
        <w:jc w:val="center"/>
        <w:rPr>
          <w:rFonts w:ascii="Times New Roman" w:eastAsia="Calibri" w:hAnsi="Times New Roman"/>
          <w:sz w:val="24"/>
          <w:szCs w:val="24"/>
        </w:rPr>
      </w:pPr>
      <w:r w:rsidRPr="007D4A8E">
        <w:rPr>
          <w:rFonts w:ascii="Times New Roman" w:eastAsia="Calibri" w:hAnsi="Times New Roman"/>
          <w:sz w:val="24"/>
          <w:szCs w:val="24"/>
        </w:rPr>
        <w:t>4. Порядок объявления конкурса</w:t>
      </w:r>
    </w:p>
    <w:p w14:paraId="06E9DEC2" w14:textId="77777777" w:rsidR="007D4A8E" w:rsidRPr="007D4A8E" w:rsidRDefault="007D4A8E" w:rsidP="007D4A8E">
      <w:pPr>
        <w:pStyle w:val="a3"/>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ind w:left="0" w:firstLine="851"/>
        <w:jc w:val="both"/>
        <w:rPr>
          <w:rFonts w:ascii="Times New Roman" w:eastAsia="Calibri" w:hAnsi="Times New Roman"/>
          <w:sz w:val="24"/>
          <w:szCs w:val="24"/>
        </w:rPr>
      </w:pPr>
      <w:r w:rsidRPr="007D4A8E">
        <w:rPr>
          <w:rFonts w:ascii="Times New Roman" w:eastAsia="Calibri" w:hAnsi="Times New Roman"/>
          <w:sz w:val="24"/>
          <w:szCs w:val="24"/>
        </w:rPr>
        <w:t>Решение об объявлении конкурса принимается Советом Новопокровского сельского поселения.</w:t>
      </w:r>
    </w:p>
    <w:p w14:paraId="55136BBA" w14:textId="77777777" w:rsidR="007D4A8E" w:rsidRPr="007D4A8E" w:rsidRDefault="007D4A8E" w:rsidP="007D4A8E">
      <w:pPr>
        <w:pStyle w:val="a3"/>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Решение об объявлении конкурса принимается не ранее чем за 80 дней и не позднее чем за 70 дней до дня истечения срока полномочий Главы </w:t>
      </w:r>
      <w:proofErr w:type="gramStart"/>
      <w:r w:rsidRPr="007D4A8E">
        <w:rPr>
          <w:rFonts w:ascii="Times New Roman" w:eastAsia="Calibri" w:hAnsi="Times New Roman"/>
          <w:sz w:val="24"/>
          <w:szCs w:val="24"/>
        </w:rPr>
        <w:t>Новопокровского  сельского</w:t>
      </w:r>
      <w:proofErr w:type="gramEnd"/>
      <w:r w:rsidRPr="007D4A8E">
        <w:rPr>
          <w:rFonts w:ascii="Times New Roman" w:eastAsia="Calibri" w:hAnsi="Times New Roman"/>
          <w:sz w:val="24"/>
          <w:szCs w:val="24"/>
        </w:rPr>
        <w:t xml:space="preserve"> поселения.</w:t>
      </w:r>
    </w:p>
    <w:p w14:paraId="6518A1B3" w14:textId="247FE3CA" w:rsidR="007D4A8E" w:rsidRPr="007D4A8E" w:rsidRDefault="007D4A8E" w:rsidP="007D4A8E">
      <w:pPr>
        <w:pStyle w:val="a3"/>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В случае досрочного прекращения полномочий Главы Новопокровского сельского поселения Советом Новопокровского сельского поселения принимается решение об объявлении конкурса в течение 30 календарных дней со дня досрочного прекращения полномочий Главы </w:t>
      </w:r>
      <w:proofErr w:type="gramStart"/>
      <w:r w:rsidRPr="007D4A8E">
        <w:rPr>
          <w:rFonts w:ascii="Times New Roman" w:eastAsia="Calibri" w:hAnsi="Times New Roman"/>
          <w:sz w:val="24"/>
          <w:szCs w:val="24"/>
        </w:rPr>
        <w:t>Новопокровского  сельского</w:t>
      </w:r>
      <w:proofErr w:type="gramEnd"/>
      <w:r w:rsidRPr="007D4A8E">
        <w:rPr>
          <w:rFonts w:ascii="Times New Roman" w:eastAsia="Calibri" w:hAnsi="Times New Roman"/>
          <w:sz w:val="24"/>
          <w:szCs w:val="24"/>
        </w:rPr>
        <w:t xml:space="preserve"> поселения.</w:t>
      </w:r>
    </w:p>
    <w:p w14:paraId="7D0035C7" w14:textId="77777777" w:rsidR="007D4A8E" w:rsidRPr="007D4A8E" w:rsidRDefault="007D4A8E" w:rsidP="007D4A8E">
      <w:pPr>
        <w:pStyle w:val="a3"/>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ind w:left="0" w:firstLine="851"/>
        <w:jc w:val="both"/>
        <w:rPr>
          <w:rFonts w:ascii="Times New Roman" w:eastAsia="Calibri" w:hAnsi="Times New Roman"/>
          <w:sz w:val="24"/>
          <w:szCs w:val="24"/>
        </w:rPr>
      </w:pPr>
      <w:r w:rsidRPr="007D4A8E">
        <w:rPr>
          <w:rFonts w:ascii="Times New Roman" w:eastAsia="Calibri" w:hAnsi="Times New Roman"/>
          <w:sz w:val="24"/>
          <w:szCs w:val="24"/>
        </w:rPr>
        <w:t>В случае если при досрочном прекращении полномочий Главы Новопокровского сельского поселения до истечения срока полномочий Совета ____ сельского поселения осталось менее шести месяцев, решение об объявлении конкурса по отбору кандидатур на должность Главы Новопокровского сельского поселения принимается на первом заседании вновь избранного в правомочном составе Совета Новопокровского сельского поселения.</w:t>
      </w:r>
    </w:p>
    <w:p w14:paraId="0C1C06C3" w14:textId="77777777" w:rsidR="007D4A8E" w:rsidRPr="007D4A8E" w:rsidRDefault="007D4A8E" w:rsidP="007D4A8E">
      <w:pPr>
        <w:pStyle w:val="a3"/>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В случае если Глава Новопокровского сельского поселения, полномочия которого прекращены досрочно на основании решения Совета Новопокровского сельского поселения об удалении его в отставку, обжалует в судебном порядке указанное решение, </w:t>
      </w:r>
      <w:r w:rsidRPr="007D4A8E">
        <w:rPr>
          <w:rFonts w:ascii="Times New Roman" w:eastAsia="Calibri" w:hAnsi="Times New Roman"/>
          <w:sz w:val="24"/>
          <w:szCs w:val="24"/>
        </w:rPr>
        <w:lastRenderedPageBreak/>
        <w:t xml:space="preserve">решение об объявлении конкурса принимается в сроки, установленные Федеральным законом от 6 октября 2003 года № 131-ФЗ «Об общих принципах организации местного самоуправления в Российской Федерации».  </w:t>
      </w:r>
    </w:p>
    <w:p w14:paraId="2A3C16DF" w14:textId="77777777" w:rsidR="007D4A8E" w:rsidRPr="007D4A8E" w:rsidRDefault="007D4A8E" w:rsidP="007D4A8E">
      <w:pPr>
        <w:pStyle w:val="a3"/>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ind w:left="0" w:firstLine="851"/>
        <w:jc w:val="both"/>
        <w:rPr>
          <w:rFonts w:ascii="Times New Roman" w:eastAsia="Calibri" w:hAnsi="Times New Roman"/>
          <w:sz w:val="24"/>
          <w:szCs w:val="24"/>
        </w:rPr>
      </w:pPr>
      <w:r w:rsidRPr="007D4A8E">
        <w:rPr>
          <w:rFonts w:ascii="Times New Roman" w:eastAsia="Calibri" w:hAnsi="Times New Roman"/>
          <w:sz w:val="24"/>
          <w:szCs w:val="24"/>
        </w:rPr>
        <w:t>В случае если ни один из кандидатов, представленных конкурсной комиссией по результатам конкурса Совету Новопокровского _ сельского поселения, не будет избран Главой Новопокровского сельского поселения, Советом Новопокровского сельского поселения в течение 15 календарных дней со дня принятия решения Совета Новопокровского сельского поселения о не избрании Главы Новопокровского _сельского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14:paraId="5E462D0C" w14:textId="77777777" w:rsidR="007D4A8E" w:rsidRPr="007D4A8E" w:rsidRDefault="007D4A8E" w:rsidP="007D4A8E">
      <w:pPr>
        <w:pStyle w:val="a3"/>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ind w:left="0" w:firstLine="851"/>
        <w:jc w:val="both"/>
        <w:rPr>
          <w:rFonts w:ascii="Times New Roman" w:eastAsia="Calibri" w:hAnsi="Times New Roman"/>
          <w:sz w:val="24"/>
          <w:szCs w:val="24"/>
        </w:rPr>
      </w:pPr>
      <w:r w:rsidRPr="007D4A8E">
        <w:rPr>
          <w:rFonts w:ascii="Times New Roman" w:eastAsia="Calibri" w:hAnsi="Times New Roman"/>
          <w:sz w:val="24"/>
          <w:szCs w:val="24"/>
        </w:rPr>
        <w:t>В решении Совета Новопокровского сельского поселения об объявлении конкурса определяются: члены конкурсной комиссии, назначаемые Советом Новопокровского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14:paraId="453AFC80" w14:textId="77777777" w:rsidR="007D4A8E" w:rsidRPr="007D4A8E" w:rsidRDefault="007D4A8E" w:rsidP="007D4A8E">
      <w:pPr>
        <w:pStyle w:val="a3"/>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ind w:left="0" w:firstLine="851"/>
        <w:jc w:val="both"/>
        <w:rPr>
          <w:rFonts w:ascii="Times New Roman" w:eastAsia="Calibri" w:hAnsi="Times New Roman"/>
          <w:sz w:val="24"/>
          <w:szCs w:val="24"/>
        </w:rPr>
      </w:pPr>
      <w:r w:rsidRPr="007D4A8E">
        <w:rPr>
          <w:rFonts w:ascii="Times New Roman" w:eastAsia="Calibri" w:hAnsi="Times New Roman"/>
          <w:sz w:val="24"/>
          <w:szCs w:val="24"/>
        </w:rPr>
        <w:t>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14:paraId="02F59DDC" w14:textId="77777777" w:rsidR="007D4A8E" w:rsidRPr="007D4A8E" w:rsidRDefault="007D4A8E" w:rsidP="007D4A8E">
      <w:pPr>
        <w:pStyle w:val="a3"/>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ind w:left="0" w:firstLine="851"/>
        <w:jc w:val="both"/>
        <w:rPr>
          <w:rFonts w:ascii="Times New Roman" w:eastAsia="Calibri" w:hAnsi="Times New Roman"/>
          <w:sz w:val="24"/>
          <w:szCs w:val="24"/>
        </w:rPr>
      </w:pPr>
      <w:r w:rsidRPr="007D4A8E">
        <w:rPr>
          <w:rFonts w:ascii="Times New Roman" w:eastAsia="Calibri" w:hAnsi="Times New Roman"/>
          <w:sz w:val="24"/>
          <w:szCs w:val="24"/>
        </w:rPr>
        <w:t>Решение Совета Новопокровского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Новопокровского сельского поселения.</w:t>
      </w:r>
    </w:p>
    <w:p w14:paraId="23B5AEDB" w14:textId="77777777" w:rsidR="007D4A8E" w:rsidRPr="007D4A8E" w:rsidRDefault="007D4A8E" w:rsidP="007D4A8E">
      <w:pPr>
        <w:pStyle w:val="a3"/>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ind w:left="0" w:firstLine="851"/>
        <w:jc w:val="both"/>
        <w:rPr>
          <w:rFonts w:ascii="Times New Roman" w:eastAsia="Calibri" w:hAnsi="Times New Roman"/>
          <w:sz w:val="24"/>
          <w:szCs w:val="24"/>
        </w:rPr>
      </w:pPr>
      <w:r w:rsidRPr="007D4A8E">
        <w:rPr>
          <w:rFonts w:ascii="Times New Roman" w:eastAsia="Calibri" w:hAnsi="Times New Roman"/>
          <w:sz w:val="24"/>
          <w:szCs w:val="24"/>
        </w:rPr>
        <w:t>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районной газете «Знамя труда» и размещается в информационно-телекоммуникационной сети «Интернет» на сайте https://novopokrovskoe-r69.gosweb.gosuslugi.ru.</w:t>
      </w:r>
    </w:p>
    <w:p w14:paraId="0C01C84D" w14:textId="77777777" w:rsidR="007D4A8E" w:rsidRPr="007D4A8E" w:rsidRDefault="007D4A8E" w:rsidP="007D4A8E">
      <w:pPr>
        <w:pStyle w:val="a3"/>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Конкурс должен быть проведен не позднее 70 календарных дней со дня принятия Советом Новопокровского сельского поселения решения о его объявлении.</w:t>
      </w:r>
    </w:p>
    <w:p w14:paraId="3B6DFA0E" w14:textId="77777777" w:rsidR="007D4A8E" w:rsidRPr="007D4A8E" w:rsidRDefault="007D4A8E" w:rsidP="007D4A8E">
      <w:pPr>
        <w:pStyle w:val="a3"/>
        <w:autoSpaceDE w:val="0"/>
        <w:autoSpaceDN w:val="0"/>
        <w:adjustRightInd w:val="0"/>
        <w:ind w:left="0"/>
        <w:jc w:val="both"/>
        <w:rPr>
          <w:rFonts w:ascii="Times New Roman" w:eastAsia="Calibri" w:hAnsi="Times New Roman"/>
          <w:sz w:val="24"/>
          <w:szCs w:val="24"/>
        </w:rPr>
      </w:pPr>
    </w:p>
    <w:p w14:paraId="051EBAE3" w14:textId="77777777" w:rsidR="007D4A8E" w:rsidRPr="007D4A8E" w:rsidRDefault="007D4A8E" w:rsidP="007D4A8E">
      <w:pPr>
        <w:pStyle w:val="a3"/>
        <w:numPr>
          <w:ilvl w:val="0"/>
          <w:numId w:val="9"/>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ind w:left="0" w:firstLine="851"/>
        <w:jc w:val="center"/>
        <w:rPr>
          <w:rFonts w:ascii="Times New Roman" w:eastAsia="Calibri" w:hAnsi="Times New Roman"/>
          <w:sz w:val="24"/>
          <w:szCs w:val="24"/>
        </w:rPr>
      </w:pPr>
      <w:r w:rsidRPr="007D4A8E">
        <w:rPr>
          <w:rFonts w:ascii="Times New Roman" w:eastAsia="Calibri" w:hAnsi="Times New Roman"/>
          <w:sz w:val="24"/>
          <w:szCs w:val="24"/>
        </w:rPr>
        <w:t>Предварительное заседание конкурсной комиссии</w:t>
      </w:r>
    </w:p>
    <w:p w14:paraId="06F45B1A"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14:paraId="6757B69B"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Порядка,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14:paraId="2B05410F"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ind w:left="0" w:firstLine="851"/>
        <w:jc w:val="both"/>
        <w:rPr>
          <w:rFonts w:ascii="Times New Roman" w:eastAsia="Calibri" w:hAnsi="Times New Roman"/>
          <w:sz w:val="24"/>
          <w:szCs w:val="24"/>
        </w:rPr>
      </w:pPr>
      <w:r w:rsidRPr="007D4A8E">
        <w:rPr>
          <w:rFonts w:ascii="Times New Roman" w:eastAsia="Calibri" w:hAnsi="Times New Roman"/>
          <w:sz w:val="24"/>
          <w:szCs w:val="24"/>
        </w:rPr>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p>
    <w:p w14:paraId="039DB3BF"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14:paraId="54054AF3"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Для выявления знаний и навыков, необходимых для осуществления должностных обязанностей по должности Главы </w:t>
      </w:r>
      <w:bookmarkStart w:id="4" w:name="_Hlk184802760"/>
      <w:r w:rsidRPr="007D4A8E">
        <w:rPr>
          <w:rFonts w:ascii="Times New Roman" w:eastAsia="Calibri" w:hAnsi="Times New Roman"/>
          <w:sz w:val="24"/>
          <w:szCs w:val="24"/>
        </w:rPr>
        <w:t>Новопокровского</w:t>
      </w:r>
      <w:bookmarkEnd w:id="4"/>
      <w:r w:rsidRPr="007D4A8E">
        <w:rPr>
          <w:rFonts w:ascii="Times New Roman" w:eastAsia="Calibri" w:hAnsi="Times New Roman"/>
          <w:sz w:val="24"/>
          <w:szCs w:val="24"/>
        </w:rPr>
        <w:t xml:space="preserve">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w:t>
      </w:r>
      <w:r w:rsidRPr="007D4A8E">
        <w:rPr>
          <w:rFonts w:ascii="Times New Roman" w:eastAsia="Calibri" w:hAnsi="Times New Roman"/>
          <w:sz w:val="24"/>
          <w:szCs w:val="24"/>
        </w:rPr>
        <w:lastRenderedPageBreak/>
        <w:t>деятельности Администрации Новопокровского сельского поселения, вопросов по законодательству о местном самоуправлении.</w:t>
      </w:r>
    </w:p>
    <w:p w14:paraId="6A193EB1"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несостоявшимся.</w:t>
      </w:r>
    </w:p>
    <w:p w14:paraId="6586F426"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В течение 5 рабочих дней со дня вынесения решения о признании конкурса несостоявшимся конкурсная комиссия направляет в Совет Новопокровского сельского поселения решение с предложением об объявлении нового конкурса.  </w:t>
      </w:r>
    </w:p>
    <w:p w14:paraId="05514C92"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Совет Новопокровского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Новопокровского сельского поселения.</w:t>
      </w:r>
    </w:p>
    <w:p w14:paraId="1AF32CB2"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14:paraId="7E067038"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Конкурсная комиссия отказывает кандидату в регистрации в случае:</w:t>
      </w:r>
    </w:p>
    <w:p w14:paraId="580C0017" w14:textId="77777777" w:rsidR="007D4A8E" w:rsidRPr="007D4A8E" w:rsidRDefault="007D4A8E" w:rsidP="007D4A8E">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наличия ограничений для избрания выборным должностным лицом местного самоуправления в соответствии с  Федеральным </w:t>
      </w:r>
      <w:hyperlink r:id="rId10" w:history="1">
        <w:r w:rsidRPr="007D4A8E">
          <w:rPr>
            <w:rStyle w:val="af1"/>
            <w:rFonts w:ascii="Times New Roman" w:eastAsia="Calibri" w:hAnsi="Times New Roman"/>
            <w:sz w:val="24"/>
            <w:szCs w:val="24"/>
          </w:rPr>
          <w:t>законом</w:t>
        </w:r>
      </w:hyperlink>
      <w:r w:rsidRPr="007D4A8E">
        <w:rPr>
          <w:rFonts w:ascii="Times New Roman" w:eastAsia="Calibri"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14:paraId="5F6C53FC" w14:textId="77777777" w:rsidR="007D4A8E" w:rsidRPr="007D4A8E" w:rsidRDefault="007D4A8E" w:rsidP="007D4A8E">
      <w:pPr>
        <w:pStyle w:val="a3"/>
        <w:numPr>
          <w:ilvl w:val="0"/>
          <w:numId w:val="11"/>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пропуска кандидатом установленного решением Совета Новопокровского сельского поселения срока для подачи документов;</w:t>
      </w:r>
    </w:p>
    <w:p w14:paraId="59DEDE62" w14:textId="77777777" w:rsidR="007D4A8E" w:rsidRPr="007D4A8E" w:rsidRDefault="007D4A8E" w:rsidP="007D4A8E">
      <w:pPr>
        <w:pStyle w:val="a3"/>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Theme="minorHAnsi" w:hAnsi="Times New Roman"/>
          <w:sz w:val="24"/>
          <w:szCs w:val="24"/>
        </w:rPr>
      </w:pPr>
      <w:r w:rsidRPr="007D4A8E">
        <w:rPr>
          <w:rFonts w:ascii="Times New Roman" w:eastAsia="Calibri" w:hAnsi="Times New Roman"/>
          <w:sz w:val="24"/>
          <w:szCs w:val="24"/>
        </w:rPr>
        <w:t xml:space="preserve">непредставления кандидатом документов, указанных в пункте 28 Положения, подтверждающих факт отсутствия у кандидата ограничений </w:t>
      </w:r>
      <w:r w:rsidRPr="007D4A8E">
        <w:rPr>
          <w:rFonts w:ascii="Times New Roman" w:eastAsiaTheme="minorHAnsi" w:hAnsi="Times New Roman"/>
          <w:sz w:val="24"/>
          <w:szCs w:val="24"/>
        </w:rPr>
        <w:t>для избрания выборным должностным лицом местного самоуправления;</w:t>
      </w:r>
    </w:p>
    <w:p w14:paraId="56064EC2" w14:textId="77777777" w:rsidR="007D4A8E" w:rsidRPr="007D4A8E" w:rsidRDefault="007D4A8E" w:rsidP="007D4A8E">
      <w:pPr>
        <w:pStyle w:val="a3"/>
        <w:numPr>
          <w:ilvl w:val="0"/>
          <w:numId w:val="11"/>
        </w:numPr>
        <w:pBdr>
          <w:top w:val="none" w:sz="0" w:space="0" w:color="auto"/>
          <w:left w:val="none" w:sz="0" w:space="0" w:color="auto"/>
          <w:bottom w:val="none" w:sz="0" w:space="0" w:color="auto"/>
          <w:right w:val="none" w:sz="0" w:space="0" w:color="auto"/>
          <w:between w:val="none" w:sz="0" w:space="0" w:color="auto"/>
        </w:pBdr>
        <w:ind w:left="0" w:firstLine="851"/>
        <w:jc w:val="both"/>
        <w:rPr>
          <w:rFonts w:ascii="Times New Roman" w:eastAsiaTheme="minorHAnsi" w:hAnsi="Times New Roman"/>
          <w:sz w:val="24"/>
          <w:szCs w:val="24"/>
        </w:rPr>
      </w:pPr>
      <w:r w:rsidRPr="007D4A8E">
        <w:rPr>
          <w:rFonts w:ascii="Times New Roman" w:eastAsiaTheme="minorHAnsi" w:hAnsi="Times New Roman"/>
          <w:sz w:val="24"/>
          <w:szCs w:val="24"/>
        </w:rPr>
        <w:t>представления кандидатом недостоверных сведений и (или) подложных или содержащих недостоверные сведения документов.</w:t>
      </w:r>
    </w:p>
    <w:p w14:paraId="4B085DAA"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ind w:left="0" w:firstLine="851"/>
        <w:jc w:val="both"/>
        <w:rPr>
          <w:rFonts w:ascii="Times New Roman" w:eastAsia="Calibri" w:hAnsi="Times New Roman"/>
          <w:sz w:val="24"/>
          <w:szCs w:val="24"/>
        </w:rPr>
      </w:pPr>
      <w:r w:rsidRPr="007D4A8E">
        <w:rPr>
          <w:rFonts w:ascii="Times New Roman" w:eastAsia="Calibri" w:hAnsi="Times New Roman"/>
          <w:sz w:val="24"/>
          <w:szCs w:val="24"/>
        </w:rPr>
        <w:t>По итогам предварительного заседания конкурсной комиссии секретарь конкурсной комиссии в письменной форме:</w:t>
      </w:r>
    </w:p>
    <w:p w14:paraId="1AFE1FE5" w14:textId="77777777" w:rsidR="007D4A8E" w:rsidRPr="007D4A8E" w:rsidRDefault="007D4A8E" w:rsidP="007D4A8E">
      <w:pPr>
        <w:ind w:firstLine="851"/>
        <w:jc w:val="both"/>
        <w:rPr>
          <w:rFonts w:ascii="Times New Roman" w:eastAsia="Calibri" w:hAnsi="Times New Roman"/>
          <w:sz w:val="24"/>
          <w:szCs w:val="24"/>
        </w:rPr>
      </w:pPr>
      <w:r w:rsidRPr="007D4A8E">
        <w:rPr>
          <w:rFonts w:ascii="Times New Roman" w:eastAsia="Calibri" w:hAnsi="Times New Roman"/>
          <w:sz w:val="24"/>
          <w:szCs w:val="24"/>
        </w:rPr>
        <w:t>извещает кандидатов о решениях конкурсной комиссии;</w:t>
      </w:r>
    </w:p>
    <w:p w14:paraId="221A6591" w14:textId="77777777" w:rsidR="007D4A8E" w:rsidRPr="007D4A8E" w:rsidRDefault="007D4A8E" w:rsidP="007D4A8E">
      <w:pPr>
        <w:ind w:firstLine="851"/>
        <w:jc w:val="both"/>
        <w:rPr>
          <w:rFonts w:ascii="Times New Roman" w:eastAsia="Calibri" w:hAnsi="Times New Roman"/>
          <w:sz w:val="24"/>
          <w:szCs w:val="24"/>
        </w:rPr>
      </w:pPr>
      <w:r w:rsidRPr="007D4A8E">
        <w:rPr>
          <w:rFonts w:ascii="Times New Roman" w:eastAsia="Calibri" w:hAnsi="Times New Roman"/>
          <w:sz w:val="24"/>
          <w:szCs w:val="24"/>
        </w:rPr>
        <w:t>извещает зарегистрированных кандидатов о дате, месте и времени проведения конкурса.</w:t>
      </w:r>
    </w:p>
    <w:p w14:paraId="69B72931"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ind w:left="0" w:firstLine="851"/>
        <w:jc w:val="both"/>
        <w:rPr>
          <w:rFonts w:ascii="Times New Roman" w:eastAsia="Calibri" w:hAnsi="Times New Roman"/>
          <w:sz w:val="24"/>
          <w:szCs w:val="24"/>
        </w:rPr>
      </w:pPr>
      <w:r w:rsidRPr="007D4A8E">
        <w:rPr>
          <w:rFonts w:ascii="Times New Roman" w:eastAsia="Calibri" w:hAnsi="Times New Roman"/>
          <w:sz w:val="24"/>
          <w:szCs w:val="24"/>
        </w:rPr>
        <w:t>По предложению председателя конкурсной комиссии может проводиться несколько предварительных заседаний конкурсной комиссии.</w:t>
      </w:r>
    </w:p>
    <w:p w14:paraId="32B41B83" w14:textId="77777777" w:rsidR="007D4A8E" w:rsidRPr="007D4A8E" w:rsidRDefault="007D4A8E" w:rsidP="007D4A8E">
      <w:pPr>
        <w:ind w:firstLine="851"/>
        <w:rPr>
          <w:rFonts w:ascii="Times New Roman" w:eastAsia="Calibri" w:hAnsi="Times New Roman"/>
          <w:sz w:val="24"/>
          <w:szCs w:val="24"/>
        </w:rPr>
      </w:pPr>
    </w:p>
    <w:p w14:paraId="42903AD8" w14:textId="77777777" w:rsidR="007D4A8E" w:rsidRPr="007D4A8E" w:rsidRDefault="007D4A8E" w:rsidP="007D4A8E">
      <w:pPr>
        <w:tabs>
          <w:tab w:val="left" w:pos="426"/>
        </w:tabs>
        <w:autoSpaceDE w:val="0"/>
        <w:autoSpaceDN w:val="0"/>
        <w:adjustRightInd w:val="0"/>
        <w:ind w:firstLine="851"/>
        <w:jc w:val="center"/>
        <w:rPr>
          <w:rFonts w:ascii="Times New Roman" w:eastAsia="Calibri" w:hAnsi="Times New Roman"/>
          <w:sz w:val="24"/>
          <w:szCs w:val="24"/>
        </w:rPr>
      </w:pPr>
      <w:r w:rsidRPr="007D4A8E">
        <w:rPr>
          <w:rFonts w:ascii="Times New Roman" w:eastAsia="Calibri" w:hAnsi="Times New Roman"/>
          <w:sz w:val="24"/>
          <w:szCs w:val="24"/>
        </w:rPr>
        <w:t>6. Порядок проведения конкурса и оформление его результатов</w:t>
      </w:r>
    </w:p>
    <w:p w14:paraId="322E4A89"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Регистрация явки зарегистрированных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14:paraId="34EE29FC"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В случае регистрации явки менее двух кандидатов либо неявки кандидатов конкурсная комиссия переносит заседание на иной день, о чем уведомляет кандидатов.</w:t>
      </w:r>
    </w:p>
    <w:p w14:paraId="2FCD7593"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Если на заседание конкурсной комиссии, назначенное в соответствии пунктом 65 Порядка,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Новопокровского сельского поселения в течение 5 рабочих дней со дня его принятия. </w:t>
      </w:r>
    </w:p>
    <w:p w14:paraId="782457C0"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Совет Новопокровского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14:paraId="2547484E"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lastRenderedPageBreak/>
        <w:t>Конкурс проводится в форме собеседования. Конкурсная комиссия проводит собеседование с каждым из кандидатов поочередно в алфавитном порядке.</w:t>
      </w:r>
    </w:p>
    <w:p w14:paraId="3AAD8D03"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Собеседование начинается с представления кандидатом программы кандидата по развитию Новопокровского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72 Порядка.</w:t>
      </w:r>
    </w:p>
    <w:p w14:paraId="2F077A2B"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Для выявления знаний и навыков, необходимых для осуществления должностных обязанностей по должности Главы _ </w:t>
      </w:r>
      <w:proofErr w:type="gramStart"/>
      <w:r w:rsidRPr="007D4A8E">
        <w:rPr>
          <w:rFonts w:ascii="Times New Roman" w:eastAsia="Calibri" w:hAnsi="Times New Roman"/>
          <w:sz w:val="24"/>
          <w:szCs w:val="24"/>
        </w:rPr>
        <w:t>Новопокровского  сельского</w:t>
      </w:r>
      <w:proofErr w:type="gramEnd"/>
      <w:r w:rsidRPr="007D4A8E">
        <w:rPr>
          <w:rFonts w:ascii="Times New Roman" w:eastAsia="Calibri" w:hAnsi="Times New Roman"/>
          <w:sz w:val="24"/>
          <w:szCs w:val="24"/>
        </w:rPr>
        <w:t xml:space="preserve">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Новопокровского сельского поселения, вопросов по законодательству о местном самоуправлении.</w:t>
      </w:r>
    </w:p>
    <w:p w14:paraId="4CE68170"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Новопокровского сельского поселения Кожевниковского муниципального района Томской области, исполнению отдельных государственных полномочий, переданных органам местного самоуправления сельского поселения.</w:t>
      </w:r>
    </w:p>
    <w:p w14:paraId="420079E8" w14:textId="77777777" w:rsidR="007D4A8E" w:rsidRPr="007D4A8E" w:rsidRDefault="007D4A8E" w:rsidP="007D4A8E">
      <w:pPr>
        <w:pStyle w:val="a3"/>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Члены конкурной комиссии оценивают кандидатов в соответствии со следующими критериями оценки:</w:t>
      </w:r>
    </w:p>
    <w:p w14:paraId="2751996B" w14:textId="77777777" w:rsidR="007D4A8E" w:rsidRPr="007D4A8E" w:rsidRDefault="007D4A8E" w:rsidP="007D4A8E">
      <w:pPr>
        <w:pStyle w:val="a3"/>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наличие высшего профессионального образования;</w:t>
      </w:r>
    </w:p>
    <w:p w14:paraId="00775313" w14:textId="77777777" w:rsidR="007D4A8E" w:rsidRPr="007D4A8E" w:rsidRDefault="007D4A8E" w:rsidP="007D4A8E">
      <w:pPr>
        <w:pStyle w:val="a3"/>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уровень знания Конституции Российской Федерации, нормативных правовых актов о местном самоуправлении;</w:t>
      </w:r>
    </w:p>
    <w:p w14:paraId="7CBAB207" w14:textId="77777777" w:rsidR="007D4A8E" w:rsidRPr="007D4A8E" w:rsidRDefault="007D4A8E" w:rsidP="007D4A8E">
      <w:pPr>
        <w:pStyle w:val="a3"/>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наличие опыта профессиональной деятельности в области государственного или</w:t>
      </w:r>
      <w:r w:rsidRPr="007D4A8E">
        <w:rPr>
          <w:rFonts w:ascii="Times New Roman" w:hAnsi="Times New Roman"/>
          <w:bCs/>
          <w:sz w:val="24"/>
          <w:szCs w:val="24"/>
        </w:rPr>
        <w:t xml:space="preserve"> муниципального управления, экономики, финансов, хозяйственного управления</w:t>
      </w:r>
      <w:r w:rsidRPr="007D4A8E">
        <w:rPr>
          <w:rFonts w:ascii="Times New Roman" w:eastAsia="Calibri" w:hAnsi="Times New Roman"/>
          <w:sz w:val="24"/>
          <w:szCs w:val="24"/>
        </w:rPr>
        <w:t>;</w:t>
      </w:r>
    </w:p>
    <w:p w14:paraId="214CA43E" w14:textId="77777777" w:rsidR="007D4A8E" w:rsidRPr="007D4A8E" w:rsidRDefault="007D4A8E" w:rsidP="007D4A8E">
      <w:pPr>
        <w:pStyle w:val="a3"/>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14:paraId="14459A8B" w14:textId="77777777" w:rsidR="007D4A8E" w:rsidRPr="007D4A8E" w:rsidRDefault="007D4A8E" w:rsidP="007D4A8E">
      <w:pPr>
        <w:pStyle w:val="a3"/>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hAnsi="Times New Roman"/>
          <w:bCs/>
          <w:sz w:val="24"/>
          <w:szCs w:val="24"/>
          <w:lang w:eastAsia="ru-RU"/>
        </w:rPr>
      </w:pPr>
      <w:r w:rsidRPr="007D4A8E">
        <w:rPr>
          <w:rFonts w:ascii="Times New Roman" w:hAnsi="Times New Roman"/>
          <w:bCs/>
          <w:sz w:val="24"/>
          <w:szCs w:val="24"/>
        </w:rPr>
        <w:t xml:space="preserve">видение перспектив развития </w:t>
      </w:r>
      <w:r w:rsidRPr="007D4A8E">
        <w:rPr>
          <w:rFonts w:ascii="Times New Roman" w:eastAsia="Calibri" w:hAnsi="Times New Roman"/>
          <w:sz w:val="24"/>
          <w:szCs w:val="24"/>
        </w:rPr>
        <w:t>Новопокровского</w:t>
      </w:r>
      <w:r w:rsidRPr="007D4A8E">
        <w:rPr>
          <w:rFonts w:ascii="Times New Roman" w:hAnsi="Times New Roman"/>
          <w:bCs/>
          <w:sz w:val="24"/>
          <w:szCs w:val="24"/>
        </w:rPr>
        <w:t xml:space="preserve"> сельского поселения, понимание проблем сельского поселения и путей их решения;</w:t>
      </w:r>
    </w:p>
    <w:p w14:paraId="4D468CEE" w14:textId="77777777" w:rsidR="007D4A8E" w:rsidRPr="007D4A8E" w:rsidRDefault="007D4A8E" w:rsidP="007D4A8E">
      <w:pPr>
        <w:pStyle w:val="a3"/>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опыт, навыки работы с документами, аналитическими материалами, работы с проектами правовых актов;</w:t>
      </w:r>
    </w:p>
    <w:p w14:paraId="26995669" w14:textId="77777777" w:rsidR="007D4A8E" w:rsidRPr="007D4A8E" w:rsidRDefault="007D4A8E" w:rsidP="007D4A8E">
      <w:pPr>
        <w:pStyle w:val="a3"/>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наличие опыта публичных выступлений (презентации), культура речи, навыки делового общения;</w:t>
      </w:r>
    </w:p>
    <w:p w14:paraId="6394CCB7" w14:textId="77777777" w:rsidR="007D4A8E" w:rsidRPr="007D4A8E" w:rsidRDefault="007D4A8E" w:rsidP="007D4A8E">
      <w:pPr>
        <w:pStyle w:val="a3"/>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14:paraId="5E7E68C3" w14:textId="77777777" w:rsidR="007D4A8E" w:rsidRPr="007D4A8E" w:rsidRDefault="007D4A8E" w:rsidP="007D4A8E">
      <w:pPr>
        <w:pStyle w:val="a3"/>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14:paraId="3285EA57" w14:textId="77777777" w:rsidR="007D4A8E" w:rsidRPr="007D4A8E" w:rsidRDefault="007D4A8E" w:rsidP="007D4A8E">
      <w:pPr>
        <w:pStyle w:val="a3"/>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lastRenderedPageBreak/>
        <w:t xml:space="preserve">Минимальным баллом, применяемым для оценивания кандидата </w:t>
      </w:r>
      <w:proofErr w:type="gramStart"/>
      <w:r w:rsidRPr="007D4A8E">
        <w:rPr>
          <w:rFonts w:ascii="Times New Roman" w:eastAsia="Calibri" w:hAnsi="Times New Roman"/>
          <w:sz w:val="24"/>
          <w:szCs w:val="24"/>
        </w:rPr>
        <w:t>по вышеприведенным критериям</w:t>
      </w:r>
      <w:proofErr w:type="gramEnd"/>
      <w:r w:rsidRPr="007D4A8E">
        <w:rPr>
          <w:rFonts w:ascii="Times New Roman" w:eastAsia="Calibri" w:hAnsi="Times New Roman"/>
          <w:sz w:val="24"/>
          <w:szCs w:val="24"/>
        </w:rPr>
        <w:t xml:space="preserve"> является 0, максимальным баллом – 4.</w:t>
      </w:r>
    </w:p>
    <w:p w14:paraId="567BDBDA" w14:textId="77777777" w:rsidR="007D4A8E" w:rsidRPr="007D4A8E" w:rsidRDefault="007D4A8E" w:rsidP="007D4A8E">
      <w:pPr>
        <w:pStyle w:val="a3"/>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При оценивании кандидатов по результатам рассмотрения документов и собеседования по критериям, предусмотренным подпунктами 1), 3), 6), 7), 8) пункта 72 Порядка, баллы проставляются следующим образом:</w:t>
      </w:r>
    </w:p>
    <w:p w14:paraId="68AE28A3"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 xml:space="preserve">наличие профессионального образования </w:t>
      </w:r>
      <w:r w:rsidRPr="007D4A8E">
        <w:rPr>
          <w:rFonts w:ascii="Times New Roman" w:eastAsia="Calibri" w:hAnsi="Times New Roman"/>
          <w:i/>
          <w:sz w:val="24"/>
          <w:szCs w:val="24"/>
        </w:rPr>
        <w:t>(уровень уточняется)</w:t>
      </w:r>
      <w:r w:rsidRPr="007D4A8E">
        <w:rPr>
          <w:rFonts w:ascii="Times New Roman" w:eastAsia="Calibri" w:hAnsi="Times New Roman"/>
          <w:sz w:val="24"/>
          <w:szCs w:val="24"/>
        </w:rPr>
        <w:t xml:space="preserve"> - 1 балл (отсутствие - 0 баллов);</w:t>
      </w:r>
    </w:p>
    <w:p w14:paraId="7C59EB60"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наличие опыта профессиональной деятельности в области государственного или</w:t>
      </w:r>
      <w:r w:rsidRPr="007D4A8E">
        <w:rPr>
          <w:rFonts w:ascii="Times New Roman" w:hAnsi="Times New Roman"/>
          <w:bCs/>
          <w:sz w:val="24"/>
          <w:szCs w:val="24"/>
        </w:rPr>
        <w:t xml:space="preserve"> муниципального управления, экономики, финансов, хозяйственного управления </w:t>
      </w:r>
      <w:r w:rsidRPr="007D4A8E">
        <w:rPr>
          <w:rFonts w:ascii="Times New Roman" w:eastAsia="Calibri" w:hAnsi="Times New Roman"/>
          <w:sz w:val="24"/>
          <w:szCs w:val="24"/>
        </w:rPr>
        <w:t>– 1 балл (отсутствие - 0 баллов);</w:t>
      </w:r>
    </w:p>
    <w:p w14:paraId="20A7ACE0"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наличие навыков работы с документами, аналитическими материалами, работы с проектами правовых актов – 1 балл (отсутствие - 0 баллов);</w:t>
      </w:r>
    </w:p>
    <w:p w14:paraId="5B9FCF89"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 xml:space="preserve">наличие опыта публичных выступлений (презентации), культуры речи, навыков делового общения - 1 балл (отсутствие </w:t>
      </w:r>
      <w:proofErr w:type="gramStart"/>
      <w:r w:rsidRPr="007D4A8E">
        <w:rPr>
          <w:rFonts w:ascii="Times New Roman" w:eastAsia="Calibri" w:hAnsi="Times New Roman"/>
          <w:sz w:val="24"/>
          <w:szCs w:val="24"/>
        </w:rPr>
        <w:t>-  0</w:t>
      </w:r>
      <w:proofErr w:type="gramEnd"/>
      <w:r w:rsidRPr="007D4A8E">
        <w:rPr>
          <w:rFonts w:ascii="Times New Roman" w:eastAsia="Calibri" w:hAnsi="Times New Roman"/>
          <w:sz w:val="24"/>
          <w:szCs w:val="24"/>
        </w:rPr>
        <w:t xml:space="preserve"> баллов);</w:t>
      </w:r>
    </w:p>
    <w:p w14:paraId="1CE9A386"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14:paraId="4A32FC9C" w14:textId="77777777" w:rsidR="007D4A8E" w:rsidRPr="007D4A8E" w:rsidRDefault="007D4A8E" w:rsidP="007D4A8E">
      <w:pPr>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При оценивании кандидата по критериям, предусмотренным подпунктами 2), 4), 5) пункта 72 Порядка, баллы проставляются следующим образом:</w:t>
      </w:r>
    </w:p>
    <w:p w14:paraId="2111B79A" w14:textId="448A251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7D4A8E">
        <w:rPr>
          <w:rFonts w:ascii="Times New Roman" w:hAnsi="Times New Roman"/>
          <w:bCs/>
          <w:sz w:val="24"/>
          <w:szCs w:val="24"/>
        </w:rPr>
        <w:t>видение перспектив развития _</w:t>
      </w:r>
      <w:r w:rsidR="00D52162">
        <w:rPr>
          <w:rFonts w:ascii="Times New Roman" w:hAnsi="Times New Roman"/>
          <w:bCs/>
          <w:sz w:val="24"/>
          <w:szCs w:val="24"/>
        </w:rPr>
        <w:t>Новопокровского</w:t>
      </w:r>
      <w:r w:rsidRPr="007D4A8E">
        <w:rPr>
          <w:rFonts w:ascii="Times New Roman" w:hAnsi="Times New Roman"/>
          <w:bCs/>
          <w:sz w:val="24"/>
          <w:szCs w:val="24"/>
        </w:rPr>
        <w:t xml:space="preserve"> сельского поселения, понимание проблем сельского поселения и путей их решения</w:t>
      </w:r>
      <w:r w:rsidRPr="007D4A8E">
        <w:rPr>
          <w:rFonts w:ascii="Times New Roman" w:eastAsia="Calibri" w:hAnsi="Times New Roman"/>
          <w:sz w:val="24"/>
          <w:szCs w:val="24"/>
        </w:rPr>
        <w:t>.</w:t>
      </w:r>
    </w:p>
    <w:p w14:paraId="3FBD5AFF"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2 неточностей и ошибок; правильно использовал понятия и термины, но допустил не более 2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2 неточностей и ошибок, обнаружил понимание специфики исполнения обязанностей по должности главы муниципального образования, </w:t>
      </w:r>
      <w:r w:rsidRPr="007D4A8E">
        <w:rPr>
          <w:rFonts w:ascii="Times New Roman" w:hAnsi="Times New Roman"/>
          <w:bCs/>
          <w:sz w:val="24"/>
          <w:szCs w:val="24"/>
        </w:rPr>
        <w:t xml:space="preserve">видение перспектив развития </w:t>
      </w:r>
      <w:r w:rsidRPr="007D4A8E">
        <w:rPr>
          <w:rFonts w:ascii="Times New Roman" w:eastAsia="Calibri" w:hAnsi="Times New Roman"/>
          <w:sz w:val="24"/>
          <w:szCs w:val="24"/>
        </w:rPr>
        <w:t>Новопокровского</w:t>
      </w:r>
      <w:r w:rsidRPr="007D4A8E">
        <w:rPr>
          <w:rFonts w:ascii="Times New Roman" w:hAnsi="Times New Roman"/>
          <w:bCs/>
          <w:sz w:val="24"/>
          <w:szCs w:val="24"/>
        </w:rPr>
        <w:t xml:space="preserve"> сельского поселения, понимание проблем сельского поселения и путей их решения</w:t>
      </w:r>
      <w:r w:rsidRPr="007D4A8E">
        <w:rPr>
          <w:rFonts w:ascii="Times New Roman" w:eastAsia="Calibri" w:hAnsi="Times New Roman"/>
          <w:sz w:val="24"/>
          <w:szCs w:val="24"/>
        </w:rPr>
        <w:t>.</w:t>
      </w:r>
    </w:p>
    <w:p w14:paraId="5E58D07C"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w:t>
      </w:r>
      <w:r w:rsidRPr="007D4A8E">
        <w:rPr>
          <w:rFonts w:ascii="Times New Roman" w:eastAsia="Calibri" w:hAnsi="Times New Roman"/>
          <w:sz w:val="24"/>
          <w:szCs w:val="24"/>
        </w:rPr>
        <w:lastRenderedPageBreak/>
        <w:t xml:space="preserve">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7D4A8E">
        <w:rPr>
          <w:rFonts w:ascii="Times New Roman" w:hAnsi="Times New Roman"/>
          <w:bCs/>
          <w:sz w:val="24"/>
          <w:szCs w:val="24"/>
        </w:rPr>
        <w:t xml:space="preserve">понимание проблем сельского поселения и путей их решения, видения перспектив развития </w:t>
      </w:r>
      <w:proofErr w:type="gramStart"/>
      <w:r w:rsidRPr="007D4A8E">
        <w:rPr>
          <w:rFonts w:ascii="Times New Roman" w:eastAsia="Calibri" w:hAnsi="Times New Roman"/>
          <w:sz w:val="24"/>
          <w:szCs w:val="24"/>
        </w:rPr>
        <w:t>Новопокровского</w:t>
      </w:r>
      <w:r w:rsidRPr="007D4A8E">
        <w:rPr>
          <w:rFonts w:ascii="Times New Roman" w:hAnsi="Times New Roman"/>
          <w:bCs/>
          <w:sz w:val="24"/>
          <w:szCs w:val="24"/>
        </w:rPr>
        <w:t xml:space="preserve">  сельского</w:t>
      </w:r>
      <w:proofErr w:type="gramEnd"/>
      <w:r w:rsidRPr="007D4A8E">
        <w:rPr>
          <w:rFonts w:ascii="Times New Roman" w:hAnsi="Times New Roman"/>
          <w:bCs/>
          <w:sz w:val="24"/>
          <w:szCs w:val="24"/>
        </w:rPr>
        <w:t xml:space="preserve"> поселения.</w:t>
      </w:r>
    </w:p>
    <w:p w14:paraId="10431BD0"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r w:rsidRPr="007D4A8E">
        <w:rPr>
          <w:rFonts w:ascii="Times New Roman" w:eastAsia="Calibri" w:hAnsi="Times New Roman"/>
          <w:sz w:val="24"/>
          <w:szCs w:val="24"/>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Новопокровского сельского поселения.</w:t>
      </w:r>
    </w:p>
    <w:p w14:paraId="798EAA37" w14:textId="77777777" w:rsidR="007D4A8E" w:rsidRPr="007D4A8E" w:rsidRDefault="007D4A8E" w:rsidP="007D4A8E">
      <w:pPr>
        <w:pStyle w:val="a3"/>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Максимально возможная общая сумма баллов, предусмотренных для оценки кандидата, составляет 17 баллов.</w:t>
      </w:r>
    </w:p>
    <w:p w14:paraId="7124EDE6" w14:textId="77777777" w:rsidR="007D4A8E" w:rsidRPr="007D4A8E" w:rsidRDefault="007D4A8E" w:rsidP="007D4A8E">
      <w:pPr>
        <w:pStyle w:val="a3"/>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14:paraId="30C77C61" w14:textId="77777777" w:rsidR="007D4A8E" w:rsidRPr="007D4A8E" w:rsidRDefault="007D4A8E" w:rsidP="007D4A8E">
      <w:pPr>
        <w:pStyle w:val="a3"/>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14:paraId="6FFB5766" w14:textId="77777777" w:rsidR="007D4A8E" w:rsidRPr="007D4A8E" w:rsidRDefault="007D4A8E" w:rsidP="007D4A8E">
      <w:pPr>
        <w:pStyle w:val="a3"/>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7D4A8E">
        <w:rPr>
          <w:rFonts w:ascii="Times New Roman" w:hAnsi="Times New Roman"/>
          <w:sz w:val="24"/>
          <w:szCs w:val="24"/>
        </w:rPr>
        <w:t xml:space="preserve"> </w:t>
      </w:r>
      <w:r w:rsidRPr="007D4A8E">
        <w:rPr>
          <w:rFonts w:ascii="Times New Roman" w:eastAsia="Calibri" w:hAnsi="Times New Roman"/>
          <w:sz w:val="24"/>
          <w:szCs w:val="24"/>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14:paraId="1854CCCF" w14:textId="77777777" w:rsidR="007D4A8E" w:rsidRPr="007D4A8E" w:rsidRDefault="007D4A8E" w:rsidP="007D4A8E">
      <w:pPr>
        <w:pStyle w:val="a3"/>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Решение о подведении итогов конкурса оформляется протоколом</w:t>
      </w:r>
      <w:r w:rsidRPr="007D4A8E">
        <w:rPr>
          <w:rFonts w:ascii="Times New Roman" w:hAnsi="Times New Roman"/>
          <w:sz w:val="24"/>
          <w:szCs w:val="24"/>
        </w:rPr>
        <w:t xml:space="preserve"> о подведении итогов конкурса по отбору кандидатур на должность Главы</w:t>
      </w:r>
      <w:r w:rsidRPr="007D4A8E">
        <w:rPr>
          <w:rFonts w:ascii="Times New Roman" w:eastAsia="Calibri" w:hAnsi="Times New Roman"/>
          <w:sz w:val="24"/>
          <w:szCs w:val="24"/>
        </w:rPr>
        <w:t xml:space="preserve"> __ </w:t>
      </w:r>
      <w:proofErr w:type="gramStart"/>
      <w:r w:rsidRPr="007D4A8E">
        <w:rPr>
          <w:rFonts w:ascii="Times New Roman" w:eastAsia="Calibri" w:hAnsi="Times New Roman"/>
          <w:sz w:val="24"/>
          <w:szCs w:val="24"/>
        </w:rPr>
        <w:t>Новопокровского  сельского</w:t>
      </w:r>
      <w:proofErr w:type="gramEnd"/>
      <w:r w:rsidRPr="007D4A8E">
        <w:rPr>
          <w:rFonts w:ascii="Times New Roman" w:eastAsia="Calibri" w:hAnsi="Times New Roman"/>
          <w:sz w:val="24"/>
          <w:szCs w:val="24"/>
        </w:rPr>
        <w:t xml:space="preserve"> поселения,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подведения итогов конкурса решение конкурсной комиссии объявляется кандидатам, принявшим участие в конкурсе.</w:t>
      </w:r>
    </w:p>
    <w:p w14:paraId="0841D248" w14:textId="77777777" w:rsidR="007D4A8E" w:rsidRPr="007D4A8E" w:rsidRDefault="007D4A8E" w:rsidP="007D4A8E">
      <w:pPr>
        <w:pStyle w:val="a3"/>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Конкурсная комиссия не позднее 5 рабочих дней со дня проведения конкурса и принятия решения о подведении итогов конкурса представляет в Совет </w:t>
      </w:r>
      <w:proofErr w:type="gramStart"/>
      <w:r w:rsidRPr="007D4A8E">
        <w:rPr>
          <w:rFonts w:ascii="Times New Roman" w:eastAsia="Calibri" w:hAnsi="Times New Roman"/>
          <w:sz w:val="24"/>
          <w:szCs w:val="24"/>
        </w:rPr>
        <w:t>Новопокровского  сельского</w:t>
      </w:r>
      <w:proofErr w:type="gramEnd"/>
      <w:r w:rsidRPr="007D4A8E">
        <w:rPr>
          <w:rFonts w:ascii="Times New Roman" w:eastAsia="Calibri" w:hAnsi="Times New Roman"/>
          <w:sz w:val="24"/>
          <w:szCs w:val="24"/>
        </w:rPr>
        <w:t xml:space="preserve"> поселения кандидатуры для избрания Главы Новопокровского сельского поселения с приложением протокола о подведении итогов конкурса по отбору кандидатур на должность Главы _ Новопокровского  сельского поселения.</w:t>
      </w:r>
    </w:p>
    <w:p w14:paraId="602CC6A8" w14:textId="77777777" w:rsidR="007D4A8E" w:rsidRPr="007D4A8E" w:rsidRDefault="007D4A8E" w:rsidP="007D4A8E">
      <w:pPr>
        <w:pStyle w:val="a3"/>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Кроме случаев, указанных в пунктах 57, 66 Порядка, конкурс признается несостоявшимся, если по итогам конкурса в Совет Новопокровского _ сельского поселения в качестве кандидата на должность Главы Новопокровского сельского поселения может быть представлено менее двух кандидатур.</w:t>
      </w:r>
    </w:p>
    <w:p w14:paraId="30CE0535" w14:textId="77777777" w:rsidR="007D4A8E" w:rsidRPr="007D4A8E" w:rsidRDefault="007D4A8E" w:rsidP="007D4A8E">
      <w:pPr>
        <w:pStyle w:val="a3"/>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Решение конкурсной комиссии о признании конкурса несостоявшимся по обстоятельствам, указанным в пункте 82 Порядка, направляется в Совет _ Новопокровского _ сельского поселения в течение 5 рабочих дней со дня его принятия.  Совет </w:t>
      </w:r>
      <w:proofErr w:type="gramStart"/>
      <w:r w:rsidRPr="007D4A8E">
        <w:rPr>
          <w:rFonts w:ascii="Times New Roman" w:eastAsia="Calibri" w:hAnsi="Times New Roman"/>
          <w:sz w:val="24"/>
          <w:szCs w:val="24"/>
        </w:rPr>
        <w:t>Новопокровского  сельского</w:t>
      </w:r>
      <w:proofErr w:type="gramEnd"/>
      <w:r w:rsidRPr="007D4A8E">
        <w:rPr>
          <w:rFonts w:ascii="Times New Roman" w:eastAsia="Calibri" w:hAnsi="Times New Roman"/>
          <w:sz w:val="24"/>
          <w:szCs w:val="24"/>
        </w:rPr>
        <w:t xml:space="preserve"> поселения принимает решение об объявлении нового конкурса в течение 30 календарных дней со дня поступления указанного решения конкурсной комиссии.</w:t>
      </w:r>
    </w:p>
    <w:p w14:paraId="6AAA847D" w14:textId="77777777" w:rsidR="007D4A8E" w:rsidRPr="007D4A8E" w:rsidRDefault="007D4A8E" w:rsidP="007D4A8E">
      <w:pPr>
        <w:pStyle w:val="a3"/>
        <w:numPr>
          <w:ilvl w:val="0"/>
          <w:numId w:val="13"/>
        </w:numPr>
        <w:pBdr>
          <w:top w:val="none" w:sz="0" w:space="0" w:color="auto"/>
          <w:left w:val="none" w:sz="0" w:space="0" w:color="auto"/>
          <w:bottom w:val="none" w:sz="0" w:space="0" w:color="auto"/>
          <w:right w:val="none" w:sz="0" w:space="0" w:color="auto"/>
          <w:between w:val="none" w:sz="0" w:space="0" w:color="auto"/>
        </w:pBdr>
        <w:ind w:left="0" w:firstLine="851"/>
        <w:jc w:val="both"/>
        <w:rPr>
          <w:rFonts w:ascii="Times New Roman" w:eastAsia="Calibri" w:hAnsi="Times New Roman"/>
          <w:sz w:val="24"/>
          <w:szCs w:val="24"/>
        </w:rPr>
      </w:pPr>
      <w:r w:rsidRPr="007D4A8E">
        <w:rPr>
          <w:rFonts w:ascii="Times New Roman" w:eastAsia="Calibri" w:hAnsi="Times New Roman"/>
          <w:sz w:val="24"/>
          <w:szCs w:val="24"/>
        </w:rPr>
        <w:lastRenderedPageBreak/>
        <w:t xml:space="preserve">При проведении нового конкурса в нем имеют право участвовать граждане, принимавшие участие в конкурсе (конкурсах), проводимом (проводимых) ранее. </w:t>
      </w:r>
    </w:p>
    <w:p w14:paraId="2AA99F21" w14:textId="77777777" w:rsidR="007D4A8E" w:rsidRPr="007D4A8E" w:rsidRDefault="007D4A8E" w:rsidP="007D4A8E">
      <w:pPr>
        <w:pStyle w:val="a3"/>
        <w:numPr>
          <w:ilvl w:val="0"/>
          <w:numId w:val="1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851"/>
        <w:jc w:val="both"/>
        <w:rPr>
          <w:rFonts w:ascii="Times New Roman" w:eastAsia="Calibri" w:hAnsi="Times New Roman"/>
          <w:sz w:val="24"/>
          <w:szCs w:val="24"/>
        </w:rPr>
      </w:pPr>
      <w:r w:rsidRPr="007D4A8E">
        <w:rPr>
          <w:rFonts w:ascii="Times New Roman" w:eastAsia="Calibri" w:hAnsi="Times New Roman"/>
          <w:sz w:val="24"/>
          <w:szCs w:val="24"/>
        </w:rPr>
        <w:t xml:space="preserve">Информация о результатах конкурса подлежит опубликованию в районной газете «Знамя труда» и размещается в информационно-телекоммуникационной сети «Интернет» на сайте   https://novopokrovskoe-r69.gosweb.gosuslugi.ru в течение 5 календарных дней со дня принятия конкурсной комиссией решения о подведении итогов конкурса. </w:t>
      </w:r>
    </w:p>
    <w:p w14:paraId="484A8829" w14:textId="77777777" w:rsidR="007D4A8E" w:rsidRPr="007D4A8E" w:rsidRDefault="007D4A8E" w:rsidP="007D4A8E">
      <w:pPr>
        <w:tabs>
          <w:tab w:val="left" w:pos="426"/>
        </w:tabs>
        <w:autoSpaceDE w:val="0"/>
        <w:autoSpaceDN w:val="0"/>
        <w:adjustRightInd w:val="0"/>
        <w:ind w:firstLine="851"/>
        <w:jc w:val="both"/>
        <w:rPr>
          <w:rFonts w:ascii="Times New Roman" w:eastAsia="Calibri" w:hAnsi="Times New Roman"/>
          <w:sz w:val="24"/>
          <w:szCs w:val="24"/>
        </w:rPr>
      </w:pPr>
    </w:p>
    <w:p w14:paraId="6E565832" w14:textId="77777777" w:rsidR="007D4A8E" w:rsidRPr="007D4A8E" w:rsidRDefault="007D4A8E" w:rsidP="007D4A8E">
      <w:pPr>
        <w:ind w:firstLine="851"/>
        <w:rPr>
          <w:rFonts w:ascii="Times New Roman" w:hAnsi="Times New Roman"/>
          <w:sz w:val="24"/>
          <w:szCs w:val="24"/>
          <w:lang w:eastAsia="ru-RU"/>
        </w:rPr>
      </w:pPr>
    </w:p>
    <w:p w14:paraId="5FFA2441" w14:textId="1A4DB0A0" w:rsidR="007D4A8E" w:rsidRPr="007D4A8E" w:rsidRDefault="007D4A8E">
      <w:pPr>
        <w:tabs>
          <w:tab w:val="left" w:pos="1080"/>
        </w:tabs>
        <w:ind w:firstLine="720"/>
        <w:jc w:val="right"/>
        <w:rPr>
          <w:rFonts w:ascii="Times New Roman" w:hAnsi="Times New Roman"/>
          <w:sz w:val="24"/>
          <w:szCs w:val="24"/>
        </w:rPr>
      </w:pPr>
    </w:p>
    <w:p w14:paraId="317DA9E4" w14:textId="77777777" w:rsidR="007D4A8E" w:rsidRPr="007D4A8E" w:rsidRDefault="007D4A8E">
      <w:pPr>
        <w:tabs>
          <w:tab w:val="left" w:pos="1080"/>
        </w:tabs>
        <w:ind w:firstLine="720"/>
        <w:jc w:val="right"/>
        <w:rPr>
          <w:rFonts w:ascii="Times New Roman" w:hAnsi="Times New Roman"/>
          <w:sz w:val="24"/>
          <w:szCs w:val="24"/>
        </w:rPr>
      </w:pPr>
    </w:p>
    <w:p w14:paraId="166DE8EE" w14:textId="77777777" w:rsidR="00404325" w:rsidRPr="007D4A8E" w:rsidRDefault="00404325">
      <w:pPr>
        <w:tabs>
          <w:tab w:val="left" w:pos="1080"/>
        </w:tabs>
        <w:ind w:firstLine="720"/>
        <w:jc w:val="right"/>
        <w:rPr>
          <w:rFonts w:ascii="Times New Roman" w:hAnsi="Times New Roman"/>
          <w:sz w:val="24"/>
          <w:szCs w:val="24"/>
        </w:rPr>
      </w:pPr>
    </w:p>
    <w:sectPr w:rsidR="00404325" w:rsidRPr="007D4A8E">
      <w:pgSz w:w="12240" w:h="15840"/>
      <w:pgMar w:top="851" w:right="850" w:bottom="95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11FF0" w14:textId="77777777" w:rsidR="002661F2" w:rsidRDefault="002661F2">
      <w:r>
        <w:separator/>
      </w:r>
    </w:p>
  </w:endnote>
  <w:endnote w:type="continuationSeparator" w:id="0">
    <w:p w14:paraId="341DD58B" w14:textId="77777777" w:rsidR="002661F2" w:rsidRDefault="0026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EAF0D" w14:textId="77777777" w:rsidR="002661F2" w:rsidRDefault="002661F2">
      <w:r>
        <w:separator/>
      </w:r>
    </w:p>
  </w:footnote>
  <w:footnote w:type="continuationSeparator" w:id="0">
    <w:p w14:paraId="68171069" w14:textId="77777777" w:rsidR="002661F2" w:rsidRDefault="00266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6DB8"/>
    <w:multiLevelType w:val="hybridMultilevel"/>
    <w:tmpl w:val="0F604C84"/>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35C75F0"/>
    <w:multiLevelType w:val="hybridMultilevel"/>
    <w:tmpl w:val="635643F8"/>
    <w:lvl w:ilvl="0" w:tplc="DE00665A">
      <w:start w:val="2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4E3C46"/>
    <w:multiLevelType w:val="hybridMultilevel"/>
    <w:tmpl w:val="746A7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87F41E7A">
      <w:start w:val="1"/>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796793D"/>
    <w:multiLevelType w:val="hybridMultilevel"/>
    <w:tmpl w:val="8876BE34"/>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3B4F1059"/>
    <w:multiLevelType w:val="hybridMultilevel"/>
    <w:tmpl w:val="C3C4B3E0"/>
    <w:lvl w:ilvl="0" w:tplc="42146E6A">
      <w:start w:val="52"/>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0C219E"/>
    <w:multiLevelType w:val="hybridMultilevel"/>
    <w:tmpl w:val="F3E09B18"/>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6" w15:restartNumberingAfterBreak="0">
    <w:nsid w:val="46766658"/>
    <w:multiLevelType w:val="hybridMultilevel"/>
    <w:tmpl w:val="092EAEB4"/>
    <w:lvl w:ilvl="0" w:tplc="58F88656">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53290779"/>
    <w:multiLevelType w:val="hybridMultilevel"/>
    <w:tmpl w:val="1850FC44"/>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66452BA1"/>
    <w:multiLevelType w:val="hybridMultilevel"/>
    <w:tmpl w:val="DE04DB96"/>
    <w:lvl w:ilvl="0" w:tplc="B4D27424">
      <w:start w:val="1"/>
      <w:numFmt w:val="decimal"/>
      <w:lvlText w:val="%1)"/>
      <w:lvlJc w:val="left"/>
      <w:pPr>
        <w:ind w:left="1440" w:hanging="360"/>
      </w:pPr>
      <w:rPr>
        <w:i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15:restartNumberingAfterBreak="0">
    <w:nsid w:val="677C580C"/>
    <w:multiLevelType w:val="hybridMultilevel"/>
    <w:tmpl w:val="E7847098"/>
    <w:lvl w:ilvl="0" w:tplc="10144D16">
      <w:start w:val="74"/>
      <w:numFmt w:val="decimal"/>
      <w:lvlText w:val="%1."/>
      <w:lvlJc w:val="left"/>
      <w:pPr>
        <w:ind w:left="18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835D42"/>
    <w:multiLevelType w:val="hybridMultilevel"/>
    <w:tmpl w:val="011AB0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A880AC7"/>
    <w:multiLevelType w:val="hybridMultilevel"/>
    <w:tmpl w:val="D5B40608"/>
    <w:lvl w:ilvl="0" w:tplc="3A9E1924">
      <w:start w:val="16"/>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F525107"/>
    <w:multiLevelType w:val="hybridMultilevel"/>
    <w:tmpl w:val="89620426"/>
    <w:lvl w:ilvl="0" w:tplc="0F546CDA">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BC"/>
    <w:rsid w:val="000E03CA"/>
    <w:rsid w:val="000F0C38"/>
    <w:rsid w:val="0018398D"/>
    <w:rsid w:val="001C7FFB"/>
    <w:rsid w:val="002661F2"/>
    <w:rsid w:val="002E6B6D"/>
    <w:rsid w:val="00404325"/>
    <w:rsid w:val="007D4A8E"/>
    <w:rsid w:val="007E0A9B"/>
    <w:rsid w:val="009277BC"/>
    <w:rsid w:val="00AA504C"/>
    <w:rsid w:val="00BC688F"/>
    <w:rsid w:val="00BD2829"/>
    <w:rsid w:val="00CF4427"/>
    <w:rsid w:val="00D52162"/>
    <w:rsid w:val="00EA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0D6F"/>
  <w15:docId w15:val="{8C0B8687-6B1C-4BE6-B2E9-6A62568E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link w:val="10"/>
    <w:uiPriority w:val="9"/>
    <w:qFormat/>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basedOn w:val="a"/>
    <w:link w:val="a5"/>
    <w:rPr>
      <w:rFonts w:eastAsia="Calibri"/>
      <w:sz w:val="32"/>
      <w:szCs w:val="20"/>
      <w:lang w:val="en-US"/>
    </w:rPr>
  </w:style>
  <w:style w:type="paragraph" w:styleId="a6">
    <w:name w:val="Title"/>
    <w:link w:val="a7"/>
    <w:uiPriority w:val="10"/>
    <w:qFormat/>
    <w:pPr>
      <w:spacing w:before="300" w:after="200"/>
      <w:contextualSpacing/>
    </w:pPr>
    <w:rPr>
      <w:sz w:val="48"/>
      <w:szCs w:val="48"/>
    </w:rPr>
  </w:style>
  <w:style w:type="character" w:customStyle="1" w:styleId="a7">
    <w:name w:val="Заголовок Знак"/>
    <w:link w:val="a6"/>
    <w:uiPriority w:val="10"/>
    <w:rPr>
      <w:sz w:val="48"/>
      <w:szCs w:val="48"/>
    </w:rPr>
  </w:style>
  <w:style w:type="paragraph" w:styleId="a8">
    <w:name w:val="Subtitle"/>
    <w:link w:val="a9"/>
    <w:uiPriority w:val="11"/>
    <w:qFormat/>
    <w:pPr>
      <w:spacing w:before="200" w:after="200"/>
    </w:pPr>
    <w:rPr>
      <w:sz w:val="24"/>
      <w:szCs w:val="24"/>
    </w:rPr>
  </w:style>
  <w:style w:type="character" w:customStyle="1" w:styleId="a9">
    <w:name w:val="Подзаголовок Знак"/>
    <w:link w:val="a8"/>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link w:val="ad"/>
    <w:uiPriority w:val="99"/>
    <w:unhideWhenUsed/>
    <w:pPr>
      <w:tabs>
        <w:tab w:val="center" w:pos="7143"/>
        <w:tab w:val="right" w:pos="14287"/>
      </w:tabs>
    </w:pPr>
  </w:style>
  <w:style w:type="character" w:customStyle="1" w:styleId="ad">
    <w:name w:val="Верхний колонтитул Знак"/>
    <w:link w:val="ac"/>
    <w:uiPriority w:val="99"/>
  </w:style>
  <w:style w:type="paragraph" w:styleId="ae">
    <w:name w:val="footer"/>
    <w:link w:val="af"/>
    <w:uiPriority w:val="99"/>
    <w:unhideWhenUsed/>
    <w:pPr>
      <w:tabs>
        <w:tab w:val="center" w:pos="7143"/>
        <w:tab w:val="right" w:pos="14287"/>
      </w:tabs>
    </w:pPr>
  </w:style>
  <w:style w:type="character" w:customStyle="1" w:styleId="af">
    <w:name w:val="Нижний колонтитул Знак"/>
    <w:link w:val="ae"/>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basedOn w:val="a0"/>
    <w:rPr>
      <w:color w:val="0000FF"/>
      <w:u w:val="single"/>
    </w:rPr>
  </w:style>
  <w:style w:type="paragraph" w:styleId="af2">
    <w:name w:val="footnote text"/>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5">
    <w:name w:val="TOC Heading"/>
    <w:uiPriority w:val="39"/>
    <w:unhideWhenUsed/>
  </w:style>
  <w:style w:type="paragraph" w:customStyle="1" w:styleId="ConsPlusTitle">
    <w:name w:val="ConsPlusTitle"/>
    <w:pPr>
      <w:widowControl w:val="0"/>
    </w:pPr>
    <w:rPr>
      <w:rFonts w:ascii="Times New Roman" w:hAnsi="Times New Roman"/>
      <w:b/>
      <w:bCs/>
      <w:sz w:val="24"/>
      <w:szCs w:val="24"/>
      <w:lang w:eastAsia="ru-RU" w:bidi="ar-SA"/>
    </w:rPr>
  </w:style>
  <w:style w:type="character" w:customStyle="1" w:styleId="af6">
    <w:name w:val="Основной текст_"/>
    <w:basedOn w:val="a0"/>
    <w:link w:val="33"/>
    <w:rPr>
      <w:spacing w:val="1"/>
      <w:shd w:val="clear" w:color="auto" w:fill="FFFFFF"/>
    </w:rPr>
  </w:style>
  <w:style w:type="paragraph" w:customStyle="1" w:styleId="33">
    <w:name w:val="Основной текст3"/>
    <w:basedOn w:val="a"/>
    <w:link w:val="af6"/>
    <w:pPr>
      <w:widowControl w:val="0"/>
      <w:shd w:val="clear" w:color="auto" w:fill="FFFFFF"/>
      <w:spacing w:line="302" w:lineRule="exact"/>
      <w:ind w:hanging="360"/>
    </w:pPr>
    <w:rPr>
      <w:spacing w:val="1"/>
    </w:rPr>
  </w:style>
  <w:style w:type="character" w:customStyle="1" w:styleId="72">
    <w:name w:val="Основной текст (7)_"/>
    <w:basedOn w:val="a0"/>
    <w:link w:val="73"/>
    <w:rPr>
      <w:b/>
      <w:bCs/>
      <w:spacing w:val="1"/>
      <w:shd w:val="clear" w:color="auto" w:fill="FFFFFF"/>
    </w:rPr>
  </w:style>
  <w:style w:type="paragraph" w:customStyle="1" w:styleId="73">
    <w:name w:val="Основной текст (7)"/>
    <w:basedOn w:val="a"/>
    <w:link w:val="72"/>
    <w:pPr>
      <w:widowControl w:val="0"/>
      <w:shd w:val="clear" w:color="auto" w:fill="FFFFFF"/>
      <w:spacing w:before="240" w:line="274" w:lineRule="exact"/>
      <w:jc w:val="both"/>
    </w:pPr>
    <w:rPr>
      <w:b/>
      <w:bCs/>
      <w:spacing w:val="1"/>
    </w:rPr>
  </w:style>
  <w:style w:type="character" w:customStyle="1" w:styleId="53">
    <w:name w:val="Основной текст (5)_"/>
    <w:basedOn w:val="a0"/>
    <w:link w:val="54"/>
    <w:rPr>
      <w:spacing w:val="3"/>
      <w:sz w:val="18"/>
      <w:szCs w:val="18"/>
      <w:shd w:val="clear" w:color="auto" w:fill="FFFFFF"/>
    </w:rPr>
  </w:style>
  <w:style w:type="character" w:customStyle="1" w:styleId="92">
    <w:name w:val="Основной текст (9)_"/>
    <w:basedOn w:val="a0"/>
    <w:link w:val="93"/>
    <w:rPr>
      <w:spacing w:val="1"/>
      <w:sz w:val="18"/>
      <w:szCs w:val="18"/>
      <w:shd w:val="clear" w:color="auto" w:fill="FFFFFF"/>
    </w:rPr>
  </w:style>
  <w:style w:type="character" w:customStyle="1" w:styleId="100">
    <w:name w:val="Основной текст (10)_"/>
    <w:basedOn w:val="a0"/>
    <w:link w:val="101"/>
    <w:rPr>
      <w:b/>
      <w:bCs/>
      <w:spacing w:val="3"/>
      <w:sz w:val="18"/>
      <w:szCs w:val="18"/>
      <w:shd w:val="clear" w:color="auto" w:fill="FFFFFF"/>
    </w:rPr>
  </w:style>
  <w:style w:type="character" w:customStyle="1" w:styleId="13">
    <w:name w:val="Заголовок №1_"/>
    <w:basedOn w:val="a0"/>
    <w:link w:val="14"/>
    <w:rPr>
      <w:spacing w:val="1"/>
      <w:sz w:val="18"/>
      <w:szCs w:val="18"/>
      <w:shd w:val="clear" w:color="auto" w:fill="FFFFFF"/>
    </w:rPr>
  </w:style>
  <w:style w:type="paragraph" w:customStyle="1" w:styleId="54">
    <w:name w:val="Основной текст (5)"/>
    <w:basedOn w:val="a"/>
    <w:link w:val="53"/>
    <w:pPr>
      <w:widowControl w:val="0"/>
      <w:shd w:val="clear" w:color="auto" w:fill="FFFFFF"/>
      <w:spacing w:before="4140" w:line="230" w:lineRule="exact"/>
    </w:pPr>
    <w:rPr>
      <w:spacing w:val="3"/>
      <w:sz w:val="18"/>
      <w:szCs w:val="18"/>
    </w:rPr>
  </w:style>
  <w:style w:type="paragraph" w:customStyle="1" w:styleId="93">
    <w:name w:val="Основной текст (9)"/>
    <w:basedOn w:val="a"/>
    <w:link w:val="92"/>
    <w:pPr>
      <w:widowControl w:val="0"/>
      <w:shd w:val="clear" w:color="auto" w:fill="FFFFFF"/>
      <w:spacing w:before="240" w:after="240" w:line="230" w:lineRule="exact"/>
      <w:jc w:val="right"/>
    </w:pPr>
    <w:rPr>
      <w:spacing w:val="1"/>
      <w:sz w:val="18"/>
      <w:szCs w:val="18"/>
    </w:rPr>
  </w:style>
  <w:style w:type="paragraph" w:customStyle="1" w:styleId="101">
    <w:name w:val="Основной текст (10)"/>
    <w:basedOn w:val="a"/>
    <w:link w:val="100"/>
    <w:pPr>
      <w:widowControl w:val="0"/>
      <w:shd w:val="clear" w:color="auto" w:fill="FFFFFF"/>
      <w:spacing w:before="240" w:after="240" w:line="0" w:lineRule="atLeast"/>
      <w:jc w:val="center"/>
    </w:pPr>
    <w:rPr>
      <w:b/>
      <w:bCs/>
      <w:spacing w:val="3"/>
      <w:sz w:val="18"/>
      <w:szCs w:val="18"/>
    </w:rPr>
  </w:style>
  <w:style w:type="paragraph" w:customStyle="1" w:styleId="14">
    <w:name w:val="Заголовок №1"/>
    <w:basedOn w:val="a"/>
    <w:link w:val="13"/>
    <w:pPr>
      <w:widowControl w:val="0"/>
      <w:shd w:val="clear" w:color="auto" w:fill="FFFFFF"/>
      <w:spacing w:before="240" w:line="216" w:lineRule="exact"/>
      <w:outlineLvl w:val="0"/>
    </w:pPr>
    <w:rPr>
      <w:spacing w:val="1"/>
      <w:sz w:val="18"/>
      <w:szCs w:val="18"/>
    </w:rPr>
  </w:style>
  <w:style w:type="character" w:customStyle="1" w:styleId="25">
    <w:name w:val="Подпись к таблице (2)_"/>
    <w:basedOn w:val="a0"/>
    <w:link w:val="26"/>
    <w:rPr>
      <w:spacing w:val="1"/>
      <w:sz w:val="18"/>
      <w:szCs w:val="18"/>
      <w:shd w:val="clear" w:color="auto" w:fill="FFFFFF"/>
    </w:rPr>
  </w:style>
  <w:style w:type="paragraph" w:customStyle="1" w:styleId="26">
    <w:name w:val="Подпись к таблице (2)"/>
    <w:basedOn w:val="a"/>
    <w:link w:val="25"/>
    <w:pPr>
      <w:widowControl w:val="0"/>
      <w:shd w:val="clear" w:color="auto" w:fill="FFFFFF"/>
      <w:spacing w:line="0" w:lineRule="atLeast"/>
    </w:pPr>
    <w:rPr>
      <w:spacing w:val="1"/>
      <w:sz w:val="18"/>
      <w:szCs w:val="18"/>
    </w:rPr>
  </w:style>
  <w:style w:type="character" w:customStyle="1" w:styleId="CourierNew9pt0pt">
    <w:name w:val="Основной текст + Courier New;9 pt;Интервал 0 pt"/>
    <w:basedOn w:val="af6"/>
    <w:rPr>
      <w:rFonts w:ascii="Courier New" w:eastAsia="Courier New" w:hAnsi="Courier New"/>
      <w:color w:val="000000"/>
      <w:spacing w:val="0"/>
      <w:position w:val="0"/>
      <w:sz w:val="18"/>
      <w:szCs w:val="18"/>
      <w:u w:val="none"/>
      <w:shd w:val="clear" w:color="auto" w:fill="FFFFFF"/>
      <w:lang w:val="ru-RU"/>
    </w:rPr>
  </w:style>
  <w:style w:type="character" w:customStyle="1" w:styleId="8pt0pt">
    <w:name w:val="Основной текст + 8 pt;Полужирный;Интервал 0 pt"/>
    <w:basedOn w:val="af6"/>
    <w:rPr>
      <w:b/>
      <w:bCs/>
      <w:color w:val="000000"/>
      <w:spacing w:val="0"/>
      <w:position w:val="0"/>
      <w:sz w:val="16"/>
      <w:szCs w:val="16"/>
      <w:u w:val="none"/>
      <w:shd w:val="clear" w:color="auto" w:fill="FFFFFF"/>
    </w:rPr>
  </w:style>
  <w:style w:type="character" w:customStyle="1" w:styleId="7125pt0pt">
    <w:name w:val="Основной текст (7) + 12;5 pt;Интервал 0 pt"/>
    <w:basedOn w:val="72"/>
    <w:rPr>
      <w:b/>
      <w:bCs/>
      <w:color w:val="000000"/>
      <w:spacing w:val="3"/>
      <w:position w:val="0"/>
      <w:sz w:val="25"/>
      <w:szCs w:val="25"/>
      <w:u w:val="none"/>
      <w:shd w:val="clear" w:color="auto" w:fill="FFFFFF"/>
      <w:lang w:val="ru-RU"/>
    </w:rPr>
  </w:style>
  <w:style w:type="character" w:customStyle="1" w:styleId="af7">
    <w:name w:val="Подпись к таблице_"/>
    <w:basedOn w:val="a0"/>
    <w:link w:val="af8"/>
    <w:rPr>
      <w:spacing w:val="3"/>
      <w:sz w:val="18"/>
      <w:szCs w:val="18"/>
      <w:shd w:val="clear" w:color="auto" w:fill="FFFFFF"/>
    </w:rPr>
  </w:style>
  <w:style w:type="paragraph" w:customStyle="1" w:styleId="af8">
    <w:name w:val="Подпись к таблице"/>
    <w:basedOn w:val="a"/>
    <w:link w:val="af7"/>
    <w:pPr>
      <w:widowControl w:val="0"/>
      <w:shd w:val="clear" w:color="auto" w:fill="FFFFFF"/>
      <w:spacing w:line="230" w:lineRule="exact"/>
      <w:jc w:val="both"/>
    </w:pPr>
    <w:rPr>
      <w:spacing w:val="3"/>
      <w:sz w:val="18"/>
      <w:szCs w:val="18"/>
    </w:rPr>
  </w:style>
  <w:style w:type="character" w:customStyle="1" w:styleId="34">
    <w:name w:val="Подпись к таблице (3)_"/>
    <w:basedOn w:val="a0"/>
    <w:link w:val="35"/>
    <w:rPr>
      <w:spacing w:val="1"/>
      <w:shd w:val="clear" w:color="auto" w:fill="FFFFFF"/>
    </w:rPr>
  </w:style>
  <w:style w:type="paragraph" w:customStyle="1" w:styleId="35">
    <w:name w:val="Подпись к таблице (3)"/>
    <w:basedOn w:val="a"/>
    <w:link w:val="34"/>
    <w:pPr>
      <w:widowControl w:val="0"/>
      <w:shd w:val="clear" w:color="auto" w:fill="FFFFFF"/>
      <w:spacing w:line="0" w:lineRule="atLeast"/>
    </w:pPr>
    <w:rPr>
      <w:spacing w:val="1"/>
    </w:rPr>
  </w:style>
  <w:style w:type="character" w:customStyle="1" w:styleId="Arial9pt">
    <w:name w:val="Основной текст + Arial;9 pt"/>
    <w:basedOn w:val="af6"/>
    <w:rPr>
      <w:rFonts w:ascii="Arial" w:eastAsia="Arial" w:hAnsi="Arial"/>
      <w:color w:val="000000"/>
      <w:spacing w:val="1"/>
      <w:position w:val="0"/>
      <w:sz w:val="18"/>
      <w:szCs w:val="18"/>
      <w:u w:val="none"/>
      <w:shd w:val="clear" w:color="auto" w:fill="FFFFFF"/>
      <w:lang w:val="ru-RU"/>
    </w:rPr>
  </w:style>
  <w:style w:type="character" w:customStyle="1" w:styleId="110">
    <w:name w:val="Основной текст (11)_"/>
    <w:basedOn w:val="a0"/>
    <w:link w:val="111"/>
    <w:rPr>
      <w:i/>
      <w:iCs/>
      <w:shd w:val="clear" w:color="auto" w:fill="FFFFFF"/>
    </w:rPr>
  </w:style>
  <w:style w:type="paragraph" w:customStyle="1" w:styleId="111">
    <w:name w:val="Основной текст (11)"/>
    <w:basedOn w:val="a"/>
    <w:link w:val="110"/>
    <w:pPr>
      <w:widowControl w:val="0"/>
      <w:shd w:val="clear" w:color="auto" w:fill="FFFFFF"/>
      <w:spacing w:before="180" w:line="216" w:lineRule="exact"/>
    </w:pPr>
    <w:rPr>
      <w:i/>
      <w:iCs/>
    </w:rPr>
  </w:style>
  <w:style w:type="character" w:customStyle="1" w:styleId="af9">
    <w:name w:val="Оглавление_"/>
    <w:basedOn w:val="a0"/>
    <w:link w:val="afa"/>
    <w:rPr>
      <w:spacing w:val="1"/>
      <w:sz w:val="18"/>
      <w:szCs w:val="18"/>
      <w:shd w:val="clear" w:color="auto" w:fill="FFFFFF"/>
    </w:rPr>
  </w:style>
  <w:style w:type="character" w:customStyle="1" w:styleId="27">
    <w:name w:val="Оглавление (2)_"/>
    <w:basedOn w:val="a0"/>
    <w:link w:val="28"/>
    <w:rPr>
      <w:sz w:val="8"/>
      <w:szCs w:val="8"/>
      <w:shd w:val="clear" w:color="auto" w:fill="FFFFFF"/>
    </w:rPr>
  </w:style>
  <w:style w:type="paragraph" w:customStyle="1" w:styleId="afa">
    <w:name w:val="Оглавление"/>
    <w:basedOn w:val="a"/>
    <w:link w:val="af9"/>
    <w:pPr>
      <w:widowControl w:val="0"/>
      <w:shd w:val="clear" w:color="auto" w:fill="FFFFFF"/>
      <w:spacing w:before="180" w:after="60" w:line="0" w:lineRule="atLeast"/>
    </w:pPr>
    <w:rPr>
      <w:spacing w:val="1"/>
      <w:sz w:val="18"/>
      <w:szCs w:val="18"/>
    </w:rPr>
  </w:style>
  <w:style w:type="paragraph" w:customStyle="1" w:styleId="28">
    <w:name w:val="Оглавление (2)"/>
    <w:basedOn w:val="a"/>
    <w:link w:val="27"/>
    <w:pPr>
      <w:widowControl w:val="0"/>
      <w:shd w:val="clear" w:color="auto" w:fill="FFFFFF"/>
      <w:spacing w:before="60" w:after="300" w:line="0" w:lineRule="atLeast"/>
    </w:pPr>
    <w:rPr>
      <w:sz w:val="8"/>
      <w:szCs w:val="8"/>
    </w:rPr>
  </w:style>
  <w:style w:type="character" w:customStyle="1" w:styleId="120">
    <w:name w:val="Основной текст (12)_"/>
    <w:basedOn w:val="a0"/>
    <w:link w:val="121"/>
    <w:rPr>
      <w:rFonts w:ascii="Arial" w:eastAsia="Arial" w:hAnsi="Arial"/>
      <w:spacing w:val="1"/>
      <w:sz w:val="18"/>
      <w:szCs w:val="18"/>
      <w:shd w:val="clear" w:color="auto" w:fill="FFFFFF"/>
    </w:rPr>
  </w:style>
  <w:style w:type="paragraph" w:customStyle="1" w:styleId="121">
    <w:name w:val="Основной текст (12)"/>
    <w:basedOn w:val="a"/>
    <w:link w:val="120"/>
    <w:pPr>
      <w:widowControl w:val="0"/>
      <w:shd w:val="clear" w:color="auto" w:fill="FFFFFF"/>
      <w:spacing w:before="300" w:line="230" w:lineRule="exact"/>
      <w:ind w:firstLine="640"/>
    </w:pPr>
    <w:rPr>
      <w:rFonts w:ascii="Arial" w:eastAsia="Arial" w:hAnsi="Arial"/>
      <w:spacing w:val="1"/>
      <w:sz w:val="18"/>
      <w:szCs w:val="18"/>
    </w:rPr>
  </w:style>
  <w:style w:type="character" w:customStyle="1" w:styleId="130">
    <w:name w:val="Основной текст (13)_"/>
    <w:basedOn w:val="a0"/>
    <w:link w:val="131"/>
    <w:rPr>
      <w:b/>
      <w:bCs/>
      <w:spacing w:val="4"/>
      <w:sz w:val="19"/>
      <w:szCs w:val="19"/>
      <w:shd w:val="clear" w:color="auto" w:fill="FFFFFF"/>
    </w:rPr>
  </w:style>
  <w:style w:type="paragraph" w:customStyle="1" w:styleId="131">
    <w:name w:val="Основной текст (13)"/>
    <w:basedOn w:val="a"/>
    <w:link w:val="130"/>
    <w:pPr>
      <w:widowControl w:val="0"/>
      <w:shd w:val="clear" w:color="auto" w:fill="FFFFFF"/>
      <w:spacing w:after="300" w:line="0" w:lineRule="atLeast"/>
    </w:pPr>
    <w:rPr>
      <w:b/>
      <w:bCs/>
      <w:spacing w:val="4"/>
      <w:sz w:val="19"/>
      <w:szCs w:val="19"/>
    </w:rPr>
  </w:style>
  <w:style w:type="character" w:customStyle="1" w:styleId="1311pt0pt">
    <w:name w:val="Основной текст (13) + 11 pt;Не полужирный;Интервал 0 pt"/>
    <w:basedOn w:val="130"/>
    <w:rPr>
      <w:b/>
      <w:bCs/>
      <w:color w:val="000000"/>
      <w:spacing w:val="1"/>
      <w:position w:val="0"/>
      <w:sz w:val="22"/>
      <w:szCs w:val="22"/>
      <w:u w:val="none"/>
      <w:shd w:val="clear" w:color="auto" w:fill="FFFFFF"/>
      <w:lang w:val="ru-RU"/>
    </w:rPr>
  </w:style>
  <w:style w:type="character" w:customStyle="1" w:styleId="afb">
    <w:name w:val="Сноска_"/>
    <w:basedOn w:val="a0"/>
    <w:link w:val="afc"/>
    <w:rPr>
      <w:spacing w:val="3"/>
      <w:sz w:val="18"/>
      <w:szCs w:val="18"/>
      <w:shd w:val="clear" w:color="auto" w:fill="FFFFFF"/>
    </w:rPr>
  </w:style>
  <w:style w:type="paragraph" w:customStyle="1" w:styleId="afc">
    <w:name w:val="Сноска"/>
    <w:basedOn w:val="a"/>
    <w:link w:val="afb"/>
    <w:pPr>
      <w:widowControl w:val="0"/>
      <w:shd w:val="clear" w:color="auto" w:fill="FFFFFF"/>
      <w:spacing w:line="0" w:lineRule="atLeast"/>
    </w:pPr>
    <w:rPr>
      <w:spacing w:val="3"/>
      <w:sz w:val="18"/>
      <w:szCs w:val="18"/>
    </w:rPr>
  </w:style>
  <w:style w:type="character" w:customStyle="1" w:styleId="70pt">
    <w:name w:val="Основной текст (7) + Интервал 0 pt"/>
    <w:basedOn w:val="72"/>
    <w:rPr>
      <w:b/>
      <w:bCs/>
      <w:color w:val="000000"/>
      <w:spacing w:val="3"/>
      <w:position w:val="0"/>
      <w:u w:val="none"/>
      <w:shd w:val="clear" w:color="auto" w:fill="FFFFFF"/>
      <w:lang w:val="ru-RU"/>
    </w:rPr>
  </w:style>
  <w:style w:type="character" w:customStyle="1" w:styleId="95pt0pt">
    <w:name w:val="Основной текст + 9;5 pt;Полужирный;Интервал 0 pt"/>
    <w:basedOn w:val="af6"/>
    <w:rPr>
      <w:b/>
      <w:bCs/>
      <w:color w:val="000000"/>
      <w:spacing w:val="4"/>
      <w:position w:val="0"/>
      <w:sz w:val="19"/>
      <w:szCs w:val="19"/>
      <w:u w:val="none"/>
      <w:shd w:val="clear" w:color="auto" w:fill="FFFFFF"/>
      <w:lang w:val="ru-RU"/>
    </w:rPr>
  </w:style>
  <w:style w:type="character" w:customStyle="1" w:styleId="a5">
    <w:name w:val="Без интервала Знак"/>
    <w:link w:val="a4"/>
    <w:rPr>
      <w:rFonts w:eastAsia="Calibri"/>
      <w:sz w:val="32"/>
      <w:lang w:val="en-US" w:eastAsia="en-US"/>
    </w:rPr>
  </w:style>
  <w:style w:type="paragraph" w:customStyle="1" w:styleId="ConsPlusNormal">
    <w:name w:val="ConsPlusNormal"/>
    <w:pPr>
      <w:ind w:firstLine="720"/>
    </w:pPr>
    <w:rPr>
      <w:rFonts w:ascii="Arial" w:hAnsi="Arial"/>
      <w:lang w:eastAsia="ru-RU" w:bidi="ar-SA"/>
    </w:rPr>
  </w:style>
  <w:style w:type="paragraph" w:customStyle="1" w:styleId="ConsPlusNonformat">
    <w:name w:val="ConsPlusNonformat"/>
    <w:next w:val="14"/>
    <w:pPr>
      <w:widowControl w:val="0"/>
    </w:pPr>
    <w:rPr>
      <w:rFonts w:ascii="Courier New" w:hAnsi="Courier New"/>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75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60F68C7D23DCA62996340CAE6D66E2A84001CCEFB953F087F845081940ACC74663FAEFC913A6239EBC4X1WFJ" TargetMode="External"/><Relationship Id="rId3" Type="http://schemas.openxmlformats.org/officeDocument/2006/relationships/settings" Target="settings.xml"/><Relationship Id="rId7" Type="http://schemas.openxmlformats.org/officeDocument/2006/relationships/hyperlink" Target="consultantplus://offline/ref=03904F6684FA7494789EE4956704AFEF0BB7514F24E4DAE8460E9D9792s6n5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3904F6684FA7494789EE4956704AFEF0BB7514F24E4DAE8460E9D9792s6n5D" TargetMode="External"/><Relationship Id="rId4" Type="http://schemas.openxmlformats.org/officeDocument/2006/relationships/webSettings" Target="webSettings.xml"/><Relationship Id="rId9" Type="http://schemas.openxmlformats.org/officeDocument/2006/relationships/hyperlink" Target="consultantplus://offline/ref=DF960F68C7D23DCA62996340CAE6D66E2A84001CCEFB953F087F845081940ACC74663FAEFC913A6239EBC5X1W9J"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6442</Words>
  <Characters>36726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dc:creator>
  <cp:lastModifiedBy>Пользователь</cp:lastModifiedBy>
  <cp:revision>13</cp:revision>
  <cp:lastPrinted>2024-12-12T03:00:00Z</cp:lastPrinted>
  <dcterms:created xsi:type="dcterms:W3CDTF">2024-11-02T06:58:00Z</dcterms:created>
  <dcterms:modified xsi:type="dcterms:W3CDTF">2024-12-12T03:01:00Z</dcterms:modified>
</cp:coreProperties>
</file>