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EC00" w14:textId="77777777" w:rsidR="00B31E6F" w:rsidRPr="00910DD5" w:rsidRDefault="00B31E6F" w:rsidP="00B31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4613759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910DD5">
        <w:rPr>
          <w:rFonts w:ascii="Times New Roman" w:hAnsi="Times New Roman" w:cs="Times New Roman"/>
          <w:b/>
          <w:bCs/>
          <w:sz w:val="24"/>
          <w:szCs w:val="24"/>
        </w:rPr>
        <w:t>УНИЦИПАЛЬНОЕ ОБРАЗОВАНИЕ</w:t>
      </w:r>
    </w:p>
    <w:p w14:paraId="42FA87E7" w14:textId="77777777" w:rsidR="00B31E6F" w:rsidRPr="00910DD5" w:rsidRDefault="00B31E6F" w:rsidP="00B31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НОВОПОКРОВСКОЕ</w:t>
      </w:r>
      <w:r w:rsidRPr="00910DD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14:paraId="203C82D6" w14:textId="77777777" w:rsidR="00B31E6F" w:rsidRPr="00910DD5" w:rsidRDefault="00B31E6F" w:rsidP="00B31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DD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НОВОПОКРОВСКОГО</w:t>
      </w:r>
      <w:r w:rsidRPr="00910DD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4C73FE05" w14:textId="77777777" w:rsidR="00B31E6F" w:rsidRPr="00910DD5" w:rsidRDefault="00B31E6F" w:rsidP="00B31E6F">
      <w:pPr>
        <w:rPr>
          <w:rFonts w:ascii="Times New Roman" w:hAnsi="Times New Roman" w:cs="Times New Roman"/>
          <w:sz w:val="24"/>
          <w:szCs w:val="24"/>
        </w:rPr>
      </w:pPr>
    </w:p>
    <w:p w14:paraId="18E4DB16" w14:textId="77777777" w:rsidR="00B31E6F" w:rsidRPr="00910DD5" w:rsidRDefault="00B31E6F" w:rsidP="00B31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DD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EB5A998" w14:textId="7C0F6C5C" w:rsidR="00B31E6F" w:rsidRPr="005D04DA" w:rsidRDefault="00B31E6F" w:rsidP="00B31E6F">
      <w:pPr>
        <w:rPr>
          <w:rFonts w:ascii="Times New Roman" w:hAnsi="Times New Roman" w:cs="Times New Roman"/>
          <w:bCs/>
          <w:sz w:val="24"/>
          <w:szCs w:val="24"/>
        </w:rPr>
      </w:pPr>
      <w:r w:rsidRPr="00910DD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82818">
        <w:rPr>
          <w:rFonts w:ascii="Times New Roman" w:hAnsi="Times New Roman" w:cs="Times New Roman"/>
          <w:bCs/>
          <w:sz w:val="24"/>
          <w:szCs w:val="24"/>
        </w:rPr>
        <w:t>09</w:t>
      </w:r>
      <w:r w:rsidR="00B12143" w:rsidRPr="00B12143">
        <w:rPr>
          <w:rFonts w:ascii="Times New Roman" w:hAnsi="Times New Roman" w:cs="Times New Roman"/>
          <w:bCs/>
          <w:sz w:val="24"/>
          <w:szCs w:val="24"/>
        </w:rPr>
        <w:t>.</w:t>
      </w:r>
      <w:r w:rsidR="005D04DA">
        <w:rPr>
          <w:rFonts w:ascii="Times New Roman" w:hAnsi="Times New Roman" w:cs="Times New Roman"/>
          <w:bCs/>
          <w:sz w:val="24"/>
          <w:szCs w:val="24"/>
        </w:rPr>
        <w:t>0</w:t>
      </w:r>
      <w:r w:rsidR="00682818">
        <w:rPr>
          <w:rFonts w:ascii="Times New Roman" w:hAnsi="Times New Roman" w:cs="Times New Roman"/>
          <w:bCs/>
          <w:sz w:val="24"/>
          <w:szCs w:val="24"/>
        </w:rPr>
        <w:t>1</w:t>
      </w:r>
      <w:r w:rsidR="00B12143" w:rsidRPr="00B12143">
        <w:rPr>
          <w:rFonts w:ascii="Times New Roman" w:hAnsi="Times New Roman" w:cs="Times New Roman"/>
          <w:bCs/>
          <w:sz w:val="24"/>
          <w:szCs w:val="24"/>
        </w:rPr>
        <w:t>.202</w:t>
      </w:r>
      <w:r w:rsidR="00682818">
        <w:rPr>
          <w:rFonts w:ascii="Times New Roman" w:hAnsi="Times New Roman" w:cs="Times New Roman"/>
          <w:bCs/>
          <w:sz w:val="24"/>
          <w:szCs w:val="24"/>
        </w:rPr>
        <w:t>5</w:t>
      </w:r>
      <w:r w:rsidRPr="00B121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№ </w:t>
      </w:r>
      <w:r w:rsidR="00682818">
        <w:rPr>
          <w:rFonts w:ascii="Times New Roman" w:hAnsi="Times New Roman" w:cs="Times New Roman"/>
          <w:bCs/>
          <w:sz w:val="24"/>
          <w:szCs w:val="24"/>
        </w:rPr>
        <w:t>1</w:t>
      </w:r>
    </w:p>
    <w:p w14:paraId="3A37F473" w14:textId="77777777" w:rsidR="00B31E6F" w:rsidRPr="00910DD5" w:rsidRDefault="00B31E6F" w:rsidP="00B31E6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10DD5">
        <w:rPr>
          <w:rFonts w:ascii="Times New Roman" w:hAnsi="Times New Roman" w:cs="Times New Roman"/>
          <w:bCs/>
          <w:sz w:val="20"/>
          <w:szCs w:val="20"/>
        </w:rPr>
        <w:t xml:space="preserve">с.  </w:t>
      </w:r>
      <w:r>
        <w:rPr>
          <w:rFonts w:ascii="Times New Roman" w:hAnsi="Times New Roman" w:cs="Times New Roman"/>
          <w:bCs/>
          <w:sz w:val="20"/>
          <w:szCs w:val="20"/>
        </w:rPr>
        <w:t>Новопокровка</w:t>
      </w:r>
      <w:r w:rsidRPr="00910DD5">
        <w:rPr>
          <w:rFonts w:ascii="Times New Roman" w:hAnsi="Times New Roman" w:cs="Times New Roman"/>
          <w:bCs/>
          <w:sz w:val="20"/>
          <w:szCs w:val="20"/>
        </w:rPr>
        <w:t xml:space="preserve"> Кожевниковского района Томской области</w:t>
      </w:r>
    </w:p>
    <w:p w14:paraId="3CA58E6E" w14:textId="2F960E8E" w:rsidR="00CA6E9F" w:rsidRPr="00D6176D" w:rsidRDefault="00CA6E9F" w:rsidP="00CA6E9F">
      <w:pPr>
        <w:pStyle w:val="ConsPlusNormal"/>
        <w:jc w:val="center"/>
        <w:rPr>
          <w:szCs w:val="24"/>
        </w:rPr>
      </w:pPr>
      <w:r w:rsidRPr="00D6176D">
        <w:rPr>
          <w:szCs w:val="24"/>
        </w:rPr>
        <w:t xml:space="preserve">О внесении изменений в постановление Администрации </w:t>
      </w:r>
      <w:r>
        <w:rPr>
          <w:szCs w:val="24"/>
        </w:rPr>
        <w:t>Новопокровского</w:t>
      </w:r>
      <w:r w:rsidRPr="00D6176D">
        <w:rPr>
          <w:szCs w:val="24"/>
        </w:rPr>
        <w:t xml:space="preserve"> сельского поселения от </w:t>
      </w:r>
      <w:r>
        <w:rPr>
          <w:szCs w:val="24"/>
        </w:rPr>
        <w:t>02.05.2023 №26</w:t>
      </w:r>
      <w:r w:rsidRPr="00D6176D">
        <w:rPr>
          <w:szCs w:val="24"/>
        </w:rPr>
        <w:t xml:space="preserve"> «Об утверждении положения о системе оплаты труда </w:t>
      </w:r>
    </w:p>
    <w:p w14:paraId="3655D566" w14:textId="77777777" w:rsidR="00CA6E9F" w:rsidRPr="00D6176D" w:rsidRDefault="00CA6E9F" w:rsidP="00CA6E9F">
      <w:pPr>
        <w:pStyle w:val="ConsPlusNormal"/>
        <w:jc w:val="center"/>
        <w:rPr>
          <w:szCs w:val="24"/>
        </w:rPr>
      </w:pPr>
      <w:r w:rsidRPr="00D6176D">
        <w:rPr>
          <w:szCs w:val="24"/>
        </w:rPr>
        <w:t>и регулировании отдельных правоотношений в сфере труда</w:t>
      </w:r>
    </w:p>
    <w:p w14:paraId="15E86FD1" w14:textId="400F4FD5" w:rsidR="00CA6E9F" w:rsidRPr="00D6176D" w:rsidRDefault="00CA6E9F" w:rsidP="00CA6E9F">
      <w:pPr>
        <w:pStyle w:val="ConsPlusNormal"/>
        <w:jc w:val="center"/>
        <w:rPr>
          <w:szCs w:val="24"/>
        </w:rPr>
      </w:pPr>
      <w:r w:rsidRPr="00D6176D">
        <w:rPr>
          <w:szCs w:val="24"/>
        </w:rPr>
        <w:t xml:space="preserve"> работников Администрации </w:t>
      </w:r>
      <w:r>
        <w:rPr>
          <w:szCs w:val="24"/>
        </w:rPr>
        <w:t>Новопокровского</w:t>
      </w:r>
      <w:r w:rsidRPr="00D6176D">
        <w:rPr>
          <w:szCs w:val="24"/>
        </w:rPr>
        <w:t xml:space="preserve"> сельского поселения, </w:t>
      </w:r>
    </w:p>
    <w:p w14:paraId="11165C87" w14:textId="77777777" w:rsidR="00CA6E9F" w:rsidRPr="00D6176D" w:rsidRDefault="00CA6E9F" w:rsidP="00CA6E9F">
      <w:pPr>
        <w:pStyle w:val="ConsPlusNormal"/>
        <w:jc w:val="center"/>
        <w:rPr>
          <w:szCs w:val="24"/>
        </w:rPr>
      </w:pPr>
      <w:r w:rsidRPr="00D6176D">
        <w:rPr>
          <w:szCs w:val="24"/>
        </w:rPr>
        <w:t xml:space="preserve">не являющимися муниципальными служащими» </w:t>
      </w:r>
    </w:p>
    <w:p w14:paraId="21E851FB" w14:textId="77777777" w:rsidR="00CA6E9F" w:rsidRPr="00D6176D" w:rsidRDefault="00CA6E9F" w:rsidP="00CA6E9F">
      <w:pPr>
        <w:pStyle w:val="ConsPlusNormal"/>
        <w:jc w:val="center"/>
        <w:rPr>
          <w:szCs w:val="24"/>
        </w:rPr>
      </w:pPr>
    </w:p>
    <w:p w14:paraId="6950723E" w14:textId="3D3712CA" w:rsidR="00B31E6F" w:rsidRPr="00B55FBF" w:rsidRDefault="00B004B9" w:rsidP="00B1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F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46817" w:rsidRPr="00B55FBF">
        <w:rPr>
          <w:rFonts w:ascii="Times New Roman" w:hAnsi="Times New Roman" w:cs="Times New Roman"/>
          <w:sz w:val="24"/>
          <w:szCs w:val="24"/>
        </w:rPr>
        <w:t xml:space="preserve"> Федеральным законом от 29 октября 2024 года № 365-ФЗ « О внесении изменений в статью 1</w:t>
      </w:r>
      <w:r w:rsidR="00C81693" w:rsidRPr="00B55FBF">
        <w:rPr>
          <w:rFonts w:ascii="Times New Roman" w:hAnsi="Times New Roman" w:cs="Times New Roman"/>
          <w:sz w:val="24"/>
          <w:szCs w:val="24"/>
        </w:rPr>
        <w:t xml:space="preserve"> </w:t>
      </w:r>
      <w:r w:rsidR="00546817" w:rsidRPr="00B55FBF">
        <w:rPr>
          <w:rFonts w:ascii="Times New Roman" w:hAnsi="Times New Roman" w:cs="Times New Roman"/>
          <w:sz w:val="24"/>
          <w:szCs w:val="24"/>
        </w:rPr>
        <w:t>Федерального закона « О минимальном размере оплаты труда»  с Законом  Томской области от 29 декабря 2005 года № 234-03 « Об оплате труда , а также  регулировании  отдельных правоотношений в сфере труда работников облас</w:t>
      </w:r>
      <w:r w:rsidR="00C81693" w:rsidRPr="00B55FBF">
        <w:rPr>
          <w:rFonts w:ascii="Times New Roman" w:hAnsi="Times New Roman" w:cs="Times New Roman"/>
          <w:sz w:val="24"/>
          <w:szCs w:val="24"/>
        </w:rPr>
        <w:t>т</w:t>
      </w:r>
      <w:r w:rsidR="00546817" w:rsidRPr="00B55FBF">
        <w:rPr>
          <w:rFonts w:ascii="Times New Roman" w:hAnsi="Times New Roman" w:cs="Times New Roman"/>
          <w:sz w:val="24"/>
          <w:szCs w:val="24"/>
        </w:rPr>
        <w:t>ных государственных учреждений, работников государственных органов Томской области, не являющихся государственными гражданскими служащими Томской области, а также работников Территориального фонда обязательного медицинского страхования Томской области»,</w:t>
      </w:r>
    </w:p>
    <w:p w14:paraId="1B4B1208" w14:textId="77777777" w:rsidR="003646C7" w:rsidRPr="00682818" w:rsidRDefault="003646C7" w:rsidP="00B31E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E3B964E" w14:textId="7FFCAB78" w:rsidR="00B31E6F" w:rsidRPr="00910DD5" w:rsidRDefault="00B31E6F" w:rsidP="00B31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D5">
        <w:rPr>
          <w:rFonts w:ascii="Times New Roman" w:hAnsi="Times New Roman" w:cs="Times New Roman"/>
          <w:b/>
          <w:bCs/>
          <w:sz w:val="24"/>
          <w:szCs w:val="24"/>
        </w:rPr>
        <w:t>П О С Т А Н О В Л Я Ю:</w:t>
      </w:r>
    </w:p>
    <w:p w14:paraId="044C1709" w14:textId="454738B5" w:rsidR="00B004B9" w:rsidRDefault="00BE49DD" w:rsidP="00310A9A">
      <w:pPr>
        <w:pStyle w:val="ConsPlusTitle"/>
        <w:ind w:firstLine="709"/>
        <w:jc w:val="both"/>
        <w:rPr>
          <w:b w:val="0"/>
          <w:szCs w:val="24"/>
        </w:rPr>
      </w:pPr>
      <w:r w:rsidRPr="00220F02">
        <w:rPr>
          <w:b w:val="0"/>
          <w:spacing w:val="-19"/>
          <w:szCs w:val="24"/>
        </w:rPr>
        <w:t>1.</w:t>
      </w:r>
      <w:r w:rsidR="00546817">
        <w:rPr>
          <w:b w:val="0"/>
          <w:spacing w:val="-19"/>
          <w:szCs w:val="24"/>
        </w:rPr>
        <w:t xml:space="preserve"> В </w:t>
      </w:r>
      <w:r w:rsidR="00C81693">
        <w:rPr>
          <w:b w:val="0"/>
          <w:spacing w:val="-19"/>
          <w:szCs w:val="24"/>
        </w:rPr>
        <w:t xml:space="preserve"> </w:t>
      </w:r>
      <w:r w:rsidRPr="00220F02">
        <w:rPr>
          <w:b w:val="0"/>
          <w:spacing w:val="-19"/>
          <w:szCs w:val="24"/>
        </w:rPr>
        <w:t xml:space="preserve"> </w:t>
      </w:r>
      <w:proofErr w:type="gramStart"/>
      <w:r w:rsidR="00546817">
        <w:rPr>
          <w:b w:val="0"/>
          <w:spacing w:val="-19"/>
          <w:szCs w:val="24"/>
        </w:rPr>
        <w:t xml:space="preserve">Положение </w:t>
      </w:r>
      <w:r w:rsidR="00C81693">
        <w:rPr>
          <w:b w:val="0"/>
          <w:spacing w:val="-19"/>
          <w:szCs w:val="24"/>
        </w:rPr>
        <w:t xml:space="preserve"> </w:t>
      </w:r>
      <w:r w:rsidR="00546817">
        <w:rPr>
          <w:b w:val="0"/>
          <w:spacing w:val="-19"/>
          <w:szCs w:val="24"/>
        </w:rPr>
        <w:t>о</w:t>
      </w:r>
      <w:proofErr w:type="gramEnd"/>
      <w:r w:rsidR="00546817">
        <w:rPr>
          <w:b w:val="0"/>
          <w:spacing w:val="-19"/>
          <w:szCs w:val="24"/>
        </w:rPr>
        <w:t xml:space="preserve"> системе оплаты труда и регулировании отдельных правоотношений</w:t>
      </w:r>
      <w:r w:rsidR="00C81693">
        <w:rPr>
          <w:b w:val="0"/>
          <w:spacing w:val="-19"/>
          <w:szCs w:val="24"/>
        </w:rPr>
        <w:t xml:space="preserve"> </w:t>
      </w:r>
      <w:r w:rsidR="00546817">
        <w:rPr>
          <w:b w:val="0"/>
          <w:spacing w:val="-19"/>
          <w:szCs w:val="24"/>
        </w:rPr>
        <w:t xml:space="preserve"> в </w:t>
      </w:r>
      <w:r w:rsidR="00C81693">
        <w:rPr>
          <w:b w:val="0"/>
          <w:spacing w:val="-19"/>
          <w:szCs w:val="24"/>
        </w:rPr>
        <w:t xml:space="preserve"> </w:t>
      </w:r>
      <w:r w:rsidR="00546817">
        <w:rPr>
          <w:b w:val="0"/>
          <w:spacing w:val="-19"/>
          <w:szCs w:val="24"/>
        </w:rPr>
        <w:t>сфере</w:t>
      </w:r>
      <w:r w:rsidR="00763297">
        <w:rPr>
          <w:b w:val="0"/>
          <w:spacing w:val="-19"/>
          <w:szCs w:val="24"/>
        </w:rPr>
        <w:t xml:space="preserve"> </w:t>
      </w:r>
      <w:r w:rsidR="00546817">
        <w:rPr>
          <w:b w:val="0"/>
          <w:spacing w:val="-19"/>
          <w:szCs w:val="24"/>
        </w:rPr>
        <w:t xml:space="preserve"> труда работников Администрации Новопокровского сельского поселения, не являющимися муниципальными служащими, утвержденное постановлением Администрации Новопокровского сельского поселения от 02.05.2023 № 26, внести следующие изменения: </w:t>
      </w:r>
    </w:p>
    <w:p w14:paraId="21AE4F36" w14:textId="1941AB37" w:rsidR="00430D2F" w:rsidRDefault="00430D2F" w:rsidP="00430D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315F3">
        <w:rPr>
          <w:rFonts w:ascii="Times New Roman" w:eastAsia="Times New Roman" w:hAnsi="Times New Roman" w:cs="Times New Roman"/>
          <w:b/>
          <w:sz w:val="24"/>
          <w:szCs w:val="20"/>
        </w:rPr>
        <w:t xml:space="preserve">3.1. Должностные оклады по общеотраслевым </w:t>
      </w:r>
      <w:r w:rsidRPr="009315F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должностям руководителей, специалистов и служащих,</w:t>
      </w:r>
      <w:r w:rsidRPr="009315F3">
        <w:rPr>
          <w:rFonts w:ascii="Times New Roman" w:eastAsia="Times New Roman" w:hAnsi="Times New Roman" w:cs="Times New Roman"/>
          <w:b/>
          <w:sz w:val="24"/>
          <w:szCs w:val="20"/>
        </w:rPr>
        <w:t xml:space="preserve"> указанным в </w:t>
      </w:r>
      <w:hyperlink r:id="rId6" w:history="1">
        <w:r w:rsidRPr="009315F3">
          <w:rPr>
            <w:rFonts w:ascii="Times New Roman" w:eastAsia="Times New Roman" w:hAnsi="Times New Roman" w:cs="Times New Roman"/>
            <w:b/>
            <w:sz w:val="24"/>
            <w:szCs w:val="20"/>
          </w:rPr>
          <w:t>Приказе</w:t>
        </w:r>
      </w:hyperlink>
      <w:r w:rsidRPr="009315F3">
        <w:rPr>
          <w:rFonts w:ascii="Times New Roman" w:eastAsia="Times New Roman" w:hAnsi="Times New Roman" w:cs="Times New Roman"/>
          <w:b/>
          <w:sz w:val="24"/>
          <w:szCs w:val="20"/>
        </w:rPr>
        <w:t xml:space="preserve">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14:paraId="075211F5" w14:textId="77777777" w:rsidR="00546AEB" w:rsidRPr="009315F3" w:rsidRDefault="00546AEB" w:rsidP="00430D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0"/>
        <w:gridCol w:w="2381"/>
      </w:tblGrid>
      <w:tr w:rsidR="00430D2F" w:rsidRPr="009315F3" w14:paraId="0FDA12A7" w14:textId="77777777" w:rsidTr="00FE7B5C">
        <w:tc>
          <w:tcPr>
            <w:tcW w:w="709" w:type="dxa"/>
            <w:vAlign w:val="center"/>
          </w:tcPr>
          <w:p w14:paraId="1FDFF77D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N</w:t>
            </w:r>
          </w:p>
        </w:tc>
        <w:tc>
          <w:tcPr>
            <w:tcW w:w="6520" w:type="dxa"/>
            <w:vAlign w:val="center"/>
          </w:tcPr>
          <w:p w14:paraId="6E26459B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Должности</w:t>
            </w:r>
          </w:p>
        </w:tc>
        <w:tc>
          <w:tcPr>
            <w:tcW w:w="2381" w:type="dxa"/>
            <w:vAlign w:val="center"/>
          </w:tcPr>
          <w:p w14:paraId="4D494B49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Размер должностного оклада /в рублях/</w:t>
            </w:r>
          </w:p>
        </w:tc>
      </w:tr>
      <w:tr w:rsidR="00430D2F" w:rsidRPr="009315F3" w14:paraId="7A82488F" w14:textId="77777777" w:rsidTr="00FE7B5C">
        <w:tc>
          <w:tcPr>
            <w:tcW w:w="709" w:type="dxa"/>
            <w:vAlign w:val="center"/>
          </w:tcPr>
          <w:p w14:paraId="3C0A500F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72AE1C8C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81" w:type="dxa"/>
            <w:vAlign w:val="center"/>
          </w:tcPr>
          <w:p w14:paraId="1C8A238B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430D2F" w:rsidRPr="009315F3" w14:paraId="1C6D9BD9" w14:textId="77777777" w:rsidTr="00FE7B5C">
        <w:tc>
          <w:tcPr>
            <w:tcW w:w="709" w:type="dxa"/>
          </w:tcPr>
          <w:p w14:paraId="73269793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1)</w:t>
            </w:r>
          </w:p>
        </w:tc>
        <w:tc>
          <w:tcPr>
            <w:tcW w:w="6520" w:type="dxa"/>
          </w:tcPr>
          <w:p w14:paraId="2A91C589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Должности профессиональной квалификационной </w:t>
            </w:r>
            <w:hyperlink r:id="rId7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группы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"Общеотраслевые должности служащих третьего уровня"</w:t>
            </w:r>
          </w:p>
          <w:p w14:paraId="3553D83C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Главный бухгалтер</w:t>
            </w:r>
          </w:p>
        </w:tc>
        <w:tc>
          <w:tcPr>
            <w:tcW w:w="2381" w:type="dxa"/>
          </w:tcPr>
          <w:p w14:paraId="6C9B49DD" w14:textId="338990AE" w:rsidR="00430D2F" w:rsidRPr="005D04DA" w:rsidRDefault="00373AF2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D04DA">
              <w:rPr>
                <w:rFonts w:ascii="Times New Roman" w:eastAsia="Times New Roman" w:hAnsi="Times New Roman" w:cs="Times New Roman"/>
                <w:sz w:val="24"/>
                <w:szCs w:val="20"/>
              </w:rPr>
              <w:t>14895</w:t>
            </w:r>
            <w:bookmarkStart w:id="1" w:name="_GoBack"/>
            <w:bookmarkEnd w:id="1"/>
          </w:p>
        </w:tc>
      </w:tr>
      <w:tr w:rsidR="00430D2F" w:rsidRPr="009315F3" w14:paraId="3CC44AA4" w14:textId="77777777" w:rsidTr="00FE7B5C">
        <w:tc>
          <w:tcPr>
            <w:tcW w:w="709" w:type="dxa"/>
          </w:tcPr>
          <w:p w14:paraId="34009159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2)</w:t>
            </w:r>
          </w:p>
        </w:tc>
        <w:tc>
          <w:tcPr>
            <w:tcW w:w="6520" w:type="dxa"/>
          </w:tcPr>
          <w:p w14:paraId="14D4E20B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Должности профессиональной квалификационной </w:t>
            </w:r>
            <w:hyperlink r:id="rId8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группы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"Общеотраслевые должности служащих третьего уровня"</w:t>
            </w:r>
          </w:p>
          <w:p w14:paraId="45F08A40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Бухгалтер</w:t>
            </w:r>
          </w:p>
        </w:tc>
        <w:tc>
          <w:tcPr>
            <w:tcW w:w="2381" w:type="dxa"/>
          </w:tcPr>
          <w:p w14:paraId="37F49351" w14:textId="445995B7" w:rsidR="00430D2F" w:rsidRPr="005D04DA" w:rsidRDefault="00373AF2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D04DA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13681</w:t>
            </w:r>
          </w:p>
        </w:tc>
      </w:tr>
      <w:tr w:rsidR="00430D2F" w:rsidRPr="009315F3" w14:paraId="0A6955F5" w14:textId="77777777" w:rsidTr="00FE7B5C">
        <w:tc>
          <w:tcPr>
            <w:tcW w:w="709" w:type="dxa"/>
          </w:tcPr>
          <w:p w14:paraId="5170429B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3)</w:t>
            </w:r>
          </w:p>
        </w:tc>
        <w:tc>
          <w:tcPr>
            <w:tcW w:w="6520" w:type="dxa"/>
          </w:tcPr>
          <w:p w14:paraId="5AB803A8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Должности профессиональной квалификационной </w:t>
            </w:r>
            <w:hyperlink r:id="rId9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группы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"Общеотраслевые должности служащих второго уровня"</w:t>
            </w:r>
          </w:p>
          <w:p w14:paraId="60712B95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Администратор</w:t>
            </w:r>
          </w:p>
        </w:tc>
        <w:tc>
          <w:tcPr>
            <w:tcW w:w="2381" w:type="dxa"/>
          </w:tcPr>
          <w:p w14:paraId="70A1CE04" w14:textId="698FD79D" w:rsidR="00430D2F" w:rsidRPr="009315F3" w:rsidRDefault="00373AF2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11824</w:t>
            </w:r>
          </w:p>
        </w:tc>
      </w:tr>
    </w:tbl>
    <w:p w14:paraId="06135E11" w14:textId="77777777" w:rsidR="00430D2F" w:rsidRPr="009315F3" w:rsidRDefault="00430D2F" w:rsidP="00430D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00C5F49" w14:textId="77777777" w:rsidR="00430D2F" w:rsidRPr="009315F3" w:rsidRDefault="00430D2F" w:rsidP="00430D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315F3">
        <w:rPr>
          <w:rFonts w:ascii="Times New Roman" w:eastAsia="Times New Roman" w:hAnsi="Times New Roman" w:cs="Times New Roman"/>
          <w:b/>
          <w:sz w:val="24"/>
          <w:szCs w:val="20"/>
        </w:rPr>
        <w:t xml:space="preserve">3.2. Оклады по общеотраслевым </w:t>
      </w:r>
      <w:r w:rsidRPr="009315F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профессиям рабочих</w:t>
      </w:r>
      <w:r w:rsidRPr="009315F3">
        <w:rPr>
          <w:rFonts w:ascii="Times New Roman" w:eastAsia="Times New Roman" w:hAnsi="Times New Roman" w:cs="Times New Roman"/>
          <w:b/>
          <w:sz w:val="24"/>
          <w:szCs w:val="20"/>
        </w:rPr>
        <w:t xml:space="preserve">, указанным в </w:t>
      </w:r>
      <w:hyperlink r:id="rId10" w:history="1">
        <w:r w:rsidRPr="009315F3">
          <w:rPr>
            <w:rFonts w:ascii="Times New Roman" w:eastAsia="Times New Roman" w:hAnsi="Times New Roman" w:cs="Times New Roman"/>
            <w:b/>
            <w:sz w:val="24"/>
            <w:szCs w:val="20"/>
          </w:rPr>
          <w:t>Приказе</w:t>
        </w:r>
      </w:hyperlink>
      <w:r w:rsidRPr="009315F3">
        <w:rPr>
          <w:rFonts w:ascii="Times New Roman" w:eastAsia="Times New Roman" w:hAnsi="Times New Roman" w:cs="Times New Roman"/>
          <w:b/>
          <w:sz w:val="24"/>
          <w:szCs w:val="20"/>
        </w:rPr>
        <w:t xml:space="preserve">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</w:t>
      </w:r>
      <w:hyperlink r:id="rId11" w:history="1">
        <w:r w:rsidRPr="009315F3">
          <w:rPr>
            <w:rFonts w:ascii="Times New Roman" w:eastAsia="Times New Roman" w:hAnsi="Times New Roman" w:cs="Times New Roman"/>
            <w:b/>
            <w:sz w:val="24"/>
            <w:szCs w:val="20"/>
          </w:rPr>
          <w:t>справочником</w:t>
        </w:r>
      </w:hyperlink>
      <w:r w:rsidRPr="009315F3">
        <w:rPr>
          <w:rFonts w:ascii="Times New Roman" w:eastAsia="Times New Roman" w:hAnsi="Times New Roman" w:cs="Times New Roman"/>
          <w:b/>
          <w:sz w:val="24"/>
          <w:szCs w:val="20"/>
        </w:rPr>
        <w:t xml:space="preserve"> работ и профессий рабочих:</w:t>
      </w:r>
    </w:p>
    <w:p w14:paraId="65B03455" w14:textId="77777777" w:rsidR="00430D2F" w:rsidRPr="009315F3" w:rsidRDefault="00430D2F" w:rsidP="00430D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441"/>
        <w:gridCol w:w="2452"/>
      </w:tblGrid>
      <w:tr w:rsidR="00430D2F" w:rsidRPr="009315F3" w14:paraId="680A7DB6" w14:textId="77777777" w:rsidTr="00FE7B5C">
        <w:tc>
          <w:tcPr>
            <w:tcW w:w="709" w:type="dxa"/>
            <w:vAlign w:val="center"/>
          </w:tcPr>
          <w:p w14:paraId="33D47F4A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N</w:t>
            </w:r>
          </w:p>
        </w:tc>
        <w:tc>
          <w:tcPr>
            <w:tcW w:w="6441" w:type="dxa"/>
            <w:vAlign w:val="center"/>
          </w:tcPr>
          <w:p w14:paraId="7A240EA0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Разряд работ в соответствии с </w:t>
            </w:r>
            <w:hyperlink r:id="rId12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ЕТКС</w:t>
              </w:r>
            </w:hyperlink>
          </w:p>
        </w:tc>
        <w:tc>
          <w:tcPr>
            <w:tcW w:w="2452" w:type="dxa"/>
            <w:vAlign w:val="center"/>
          </w:tcPr>
          <w:p w14:paraId="5451FAAC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Размер оклада /в рублях/</w:t>
            </w:r>
          </w:p>
        </w:tc>
      </w:tr>
      <w:tr w:rsidR="00430D2F" w:rsidRPr="009315F3" w14:paraId="703DC96A" w14:textId="77777777" w:rsidTr="00FE7B5C">
        <w:tc>
          <w:tcPr>
            <w:tcW w:w="709" w:type="dxa"/>
            <w:vAlign w:val="center"/>
          </w:tcPr>
          <w:p w14:paraId="7585982A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441" w:type="dxa"/>
            <w:vAlign w:val="center"/>
          </w:tcPr>
          <w:p w14:paraId="212B766D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452" w:type="dxa"/>
            <w:vAlign w:val="center"/>
          </w:tcPr>
          <w:p w14:paraId="1B6AEE1F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430D2F" w:rsidRPr="009315F3" w14:paraId="34A0F489" w14:textId="77777777" w:rsidTr="00FE7B5C">
        <w:tc>
          <w:tcPr>
            <w:tcW w:w="709" w:type="dxa"/>
          </w:tcPr>
          <w:p w14:paraId="0D64E384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1)</w:t>
            </w:r>
          </w:p>
        </w:tc>
        <w:tc>
          <w:tcPr>
            <w:tcW w:w="6441" w:type="dxa"/>
          </w:tcPr>
          <w:p w14:paraId="72790A1A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 разряд</w:t>
            </w:r>
          </w:p>
          <w:p w14:paraId="28858EC4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315F3">
              <w:rPr>
                <w:rFonts w:ascii="Times New Roman" w:eastAsia="Times New Roman" w:hAnsi="Times New Roman" w:cs="Times New Roman"/>
                <w:b/>
              </w:rPr>
              <w:t>Уборщик служебных помещений;</w:t>
            </w:r>
          </w:p>
          <w:p w14:paraId="26C2D0D8" w14:textId="77777777" w:rsidR="00430D2F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315F3">
              <w:rPr>
                <w:rFonts w:ascii="Times New Roman" w:eastAsia="Times New Roman" w:hAnsi="Times New Roman" w:cs="Times New Roman"/>
                <w:b/>
              </w:rPr>
              <w:t xml:space="preserve"> Рабочий по уборке территории</w:t>
            </w:r>
            <w:r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14:paraId="1AD2A791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Рабочий по обслуживанию газовой котельной</w:t>
            </w:r>
          </w:p>
        </w:tc>
        <w:tc>
          <w:tcPr>
            <w:tcW w:w="2452" w:type="dxa"/>
          </w:tcPr>
          <w:p w14:paraId="42F463AE" w14:textId="6AA3A43E" w:rsidR="00430D2F" w:rsidRPr="009315F3" w:rsidRDefault="00C81693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8311</w:t>
            </w:r>
          </w:p>
        </w:tc>
      </w:tr>
      <w:tr w:rsidR="00430D2F" w:rsidRPr="009315F3" w14:paraId="43802088" w14:textId="77777777" w:rsidTr="00FE7B5C">
        <w:tc>
          <w:tcPr>
            <w:tcW w:w="709" w:type="dxa"/>
          </w:tcPr>
          <w:p w14:paraId="1DD1FBF2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2)</w:t>
            </w:r>
          </w:p>
        </w:tc>
        <w:tc>
          <w:tcPr>
            <w:tcW w:w="6441" w:type="dxa"/>
          </w:tcPr>
          <w:p w14:paraId="1BBB3407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4 разряд</w:t>
            </w:r>
          </w:p>
          <w:p w14:paraId="77C7C476" w14:textId="77777777" w:rsidR="00430D2F" w:rsidRPr="009315F3" w:rsidRDefault="00430D2F" w:rsidP="00FE7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Водитель автомобиля</w:t>
            </w:r>
          </w:p>
        </w:tc>
        <w:tc>
          <w:tcPr>
            <w:tcW w:w="2452" w:type="dxa"/>
          </w:tcPr>
          <w:p w14:paraId="45C8CD7D" w14:textId="2D3AEAEC" w:rsidR="00430D2F" w:rsidRPr="009315F3" w:rsidRDefault="006B07C5" w:rsidP="00FE7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11949</w:t>
            </w:r>
          </w:p>
        </w:tc>
      </w:tr>
    </w:tbl>
    <w:p w14:paraId="256CDF5E" w14:textId="77777777" w:rsidR="00430D2F" w:rsidRPr="009315F3" w:rsidRDefault="00430D2F" w:rsidP="00430D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E55FA12" w14:textId="59351F8D" w:rsidR="007D4EBF" w:rsidRDefault="00647F02" w:rsidP="002805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46AEB">
        <w:rPr>
          <w:rFonts w:ascii="Times New Roman" w:hAnsi="Times New Roman" w:cs="Times New Roman"/>
          <w:bCs/>
          <w:sz w:val="24"/>
          <w:szCs w:val="24"/>
        </w:rPr>
        <w:t>2</w:t>
      </w:r>
      <w:r w:rsidR="007D4EBF">
        <w:rPr>
          <w:rFonts w:ascii="Times New Roman" w:hAnsi="Times New Roman" w:cs="Times New Roman"/>
          <w:bCs/>
          <w:sz w:val="24"/>
          <w:szCs w:val="24"/>
        </w:rPr>
        <w:t xml:space="preserve">. Приложение 3 к Положению о системе оплаты труда и регулировании отдельных правоотношений в сфере </w:t>
      </w:r>
      <w:r w:rsidR="002805F7">
        <w:rPr>
          <w:rFonts w:ascii="Times New Roman" w:hAnsi="Times New Roman" w:cs="Times New Roman"/>
          <w:bCs/>
          <w:sz w:val="24"/>
          <w:szCs w:val="24"/>
        </w:rPr>
        <w:t xml:space="preserve">труда работников Администрации Новопокровского сельского поселения, не являющимися муниципальными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служащими, </w:t>
      </w:r>
      <w:r w:rsidRPr="006A560D">
        <w:rPr>
          <w:rFonts w:ascii="Times New Roman" w:hAnsi="Times New Roman" w:cs="Times New Roman"/>
          <w:sz w:val="24"/>
          <w:szCs w:val="24"/>
        </w:rPr>
        <w:t>изложить</w:t>
      </w:r>
      <w:r w:rsidR="007D4EBF" w:rsidRPr="006A560D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14:paraId="7F7CFB99" w14:textId="77777777" w:rsidR="002805F7" w:rsidRDefault="002805F7" w:rsidP="007D4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2A61EF" w14:textId="4AE2F279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5F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26D5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14:paraId="3CFBFCCB" w14:textId="77777777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49604205"/>
      <w:r w:rsidRPr="009315F3">
        <w:rPr>
          <w:rFonts w:ascii="Times New Roman" w:eastAsia="Times New Roman" w:hAnsi="Times New Roman" w:cs="Times New Roman"/>
          <w:sz w:val="24"/>
          <w:szCs w:val="24"/>
        </w:rPr>
        <w:t>к Положению о системе оплаты труда</w:t>
      </w:r>
      <w:r w:rsidRPr="009315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1DD1F6" w14:textId="77777777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5F3">
        <w:rPr>
          <w:rFonts w:ascii="Times New Roman" w:eastAsia="Times New Roman" w:hAnsi="Times New Roman" w:cs="Times New Roman"/>
          <w:sz w:val="24"/>
          <w:szCs w:val="24"/>
        </w:rPr>
        <w:t xml:space="preserve">и регулировании отдельных правоотношений в сфере труда работников </w:t>
      </w:r>
    </w:p>
    <w:p w14:paraId="550C9884" w14:textId="77777777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5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Pr="009315F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</w:p>
    <w:p w14:paraId="5F43EB19" w14:textId="77777777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5F3">
        <w:rPr>
          <w:rFonts w:ascii="Times New Roman" w:eastAsia="Times New Roman" w:hAnsi="Times New Roman" w:cs="Times New Roman"/>
          <w:sz w:val="24"/>
          <w:szCs w:val="24"/>
        </w:rPr>
        <w:t>не являющихся муниципальными служащими</w:t>
      </w:r>
    </w:p>
    <w:bookmarkEnd w:id="2"/>
    <w:p w14:paraId="4B9F148B" w14:textId="77777777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E3F901" w14:textId="77777777" w:rsidR="007D4EBF" w:rsidRDefault="007D4EBF" w:rsidP="007D4E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47368" w14:textId="48B4B431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F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НАЗНАЧЕНИЯ </w:t>
      </w:r>
    </w:p>
    <w:p w14:paraId="555C20AA" w14:textId="77777777" w:rsidR="007D4EBF" w:rsidRDefault="007D4EBF" w:rsidP="007D4E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F3">
        <w:rPr>
          <w:rFonts w:ascii="Times New Roman" w:eastAsia="Times New Roman" w:hAnsi="Times New Roman" w:cs="Times New Roman"/>
          <w:b/>
          <w:sz w:val="24"/>
          <w:szCs w:val="24"/>
        </w:rPr>
        <w:t>ПЕРСОНАЛЬНОЙ НАДБАВКИ СТИМУЛИРУЮЩЕГО ХАРАКТЕРА, РАЗМЕРЫ</w:t>
      </w:r>
    </w:p>
    <w:p w14:paraId="4A5E0953" w14:textId="77777777" w:rsidR="007D4EBF" w:rsidRPr="009315F3" w:rsidRDefault="007D4EBF" w:rsidP="007D4E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3544"/>
        <w:gridCol w:w="1985"/>
      </w:tblGrid>
      <w:tr w:rsidR="007D4EBF" w:rsidRPr="009315F3" w14:paraId="2410A085" w14:textId="77777777" w:rsidTr="002953FD">
        <w:tc>
          <w:tcPr>
            <w:tcW w:w="709" w:type="dxa"/>
            <w:vAlign w:val="center"/>
          </w:tcPr>
          <w:p w14:paraId="1498A0C1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N</w:t>
            </w:r>
          </w:p>
        </w:tc>
        <w:tc>
          <w:tcPr>
            <w:tcW w:w="3464" w:type="dxa"/>
            <w:vAlign w:val="center"/>
          </w:tcPr>
          <w:p w14:paraId="3E5BB94C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Должности</w:t>
            </w:r>
          </w:p>
        </w:tc>
        <w:tc>
          <w:tcPr>
            <w:tcW w:w="3544" w:type="dxa"/>
            <w:vAlign w:val="center"/>
          </w:tcPr>
          <w:p w14:paraId="5FE06064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Критерий</w:t>
            </w:r>
          </w:p>
        </w:tc>
        <w:tc>
          <w:tcPr>
            <w:tcW w:w="1985" w:type="dxa"/>
            <w:vAlign w:val="center"/>
          </w:tcPr>
          <w:p w14:paraId="3DDEB69E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Размер персональной надбавки /в рублях/</w:t>
            </w:r>
          </w:p>
        </w:tc>
      </w:tr>
      <w:tr w:rsidR="007D4EBF" w:rsidRPr="009315F3" w14:paraId="7569435E" w14:textId="77777777" w:rsidTr="002953FD">
        <w:tc>
          <w:tcPr>
            <w:tcW w:w="709" w:type="dxa"/>
            <w:vAlign w:val="center"/>
          </w:tcPr>
          <w:p w14:paraId="2CEACEFB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464" w:type="dxa"/>
            <w:vAlign w:val="center"/>
          </w:tcPr>
          <w:p w14:paraId="471343A8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544" w:type="dxa"/>
          </w:tcPr>
          <w:p w14:paraId="49176104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0F1C041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7D4EBF" w:rsidRPr="009315F3" w14:paraId="4CFA37CA" w14:textId="77777777" w:rsidTr="002953FD">
        <w:tc>
          <w:tcPr>
            <w:tcW w:w="709" w:type="dxa"/>
          </w:tcPr>
          <w:p w14:paraId="624A7178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1)</w:t>
            </w:r>
          </w:p>
        </w:tc>
        <w:tc>
          <w:tcPr>
            <w:tcW w:w="3464" w:type="dxa"/>
          </w:tcPr>
          <w:p w14:paraId="5CF00067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Должности профессиональной квалификационной </w:t>
            </w:r>
            <w:hyperlink r:id="rId13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группы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"Общеотраслевые должности </w:t>
            </w: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служащих третьего уровня"</w:t>
            </w:r>
          </w:p>
          <w:p w14:paraId="7E4C5A43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Главный бухгалтер</w:t>
            </w:r>
          </w:p>
        </w:tc>
        <w:tc>
          <w:tcPr>
            <w:tcW w:w="3544" w:type="dxa"/>
            <w:vAlign w:val="center"/>
          </w:tcPr>
          <w:p w14:paraId="522FBD4A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За наличие высоких профессиональных качеств, за выполнение особых по важности </w:t>
            </w: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заданий</w:t>
            </w:r>
          </w:p>
        </w:tc>
        <w:tc>
          <w:tcPr>
            <w:tcW w:w="1985" w:type="dxa"/>
            <w:vAlign w:val="center"/>
          </w:tcPr>
          <w:p w14:paraId="0C7DB0F4" w14:textId="2EC48347" w:rsidR="007D4EBF" w:rsidRPr="001705CC" w:rsidRDefault="006B07C5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3821,25</w:t>
            </w:r>
          </w:p>
        </w:tc>
      </w:tr>
      <w:tr w:rsidR="007D4EBF" w:rsidRPr="009315F3" w14:paraId="052946BF" w14:textId="77777777" w:rsidTr="002953FD">
        <w:tc>
          <w:tcPr>
            <w:tcW w:w="709" w:type="dxa"/>
          </w:tcPr>
          <w:p w14:paraId="363B0E3C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2)</w:t>
            </w:r>
          </w:p>
        </w:tc>
        <w:tc>
          <w:tcPr>
            <w:tcW w:w="3464" w:type="dxa"/>
          </w:tcPr>
          <w:p w14:paraId="129DE313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Должности профессиональной квалификационной </w:t>
            </w:r>
            <w:hyperlink r:id="rId14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группы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"Общеотраслевые должности служащих третьего уровня"</w:t>
            </w:r>
          </w:p>
          <w:p w14:paraId="4E1D0A1F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Бухгалтер</w:t>
            </w:r>
          </w:p>
        </w:tc>
        <w:tc>
          <w:tcPr>
            <w:tcW w:w="3544" w:type="dxa"/>
            <w:vAlign w:val="center"/>
          </w:tcPr>
          <w:p w14:paraId="4B1A2645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За наличие высоких профессиональных качеств, за выполнение особых по важности заданий</w:t>
            </w:r>
          </w:p>
        </w:tc>
        <w:tc>
          <w:tcPr>
            <w:tcW w:w="1985" w:type="dxa"/>
            <w:vAlign w:val="center"/>
          </w:tcPr>
          <w:p w14:paraId="453B0B32" w14:textId="17ED15E4" w:rsidR="007D4EBF" w:rsidRPr="005D04DA" w:rsidRDefault="006B07C5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2670,00</w:t>
            </w:r>
          </w:p>
        </w:tc>
      </w:tr>
      <w:tr w:rsidR="007D4EBF" w:rsidRPr="009315F3" w14:paraId="6E7B75D3" w14:textId="77777777" w:rsidTr="002953FD">
        <w:tc>
          <w:tcPr>
            <w:tcW w:w="709" w:type="dxa"/>
          </w:tcPr>
          <w:p w14:paraId="1B8BCF1A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3)</w:t>
            </w:r>
          </w:p>
        </w:tc>
        <w:tc>
          <w:tcPr>
            <w:tcW w:w="3464" w:type="dxa"/>
          </w:tcPr>
          <w:p w14:paraId="5D94D762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Должности профессиональной квалификационной </w:t>
            </w:r>
            <w:hyperlink r:id="rId15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группы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"Общеотраслевые должности служащих второго уровня"</w:t>
            </w:r>
          </w:p>
          <w:p w14:paraId="3217BA9F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Администратор</w:t>
            </w:r>
          </w:p>
        </w:tc>
        <w:tc>
          <w:tcPr>
            <w:tcW w:w="3544" w:type="dxa"/>
            <w:vAlign w:val="center"/>
          </w:tcPr>
          <w:p w14:paraId="535F2E71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За наличие высоких профессиональных качеств, за выполнение особых по важности заданий</w:t>
            </w:r>
          </w:p>
        </w:tc>
        <w:tc>
          <w:tcPr>
            <w:tcW w:w="1985" w:type="dxa"/>
            <w:vAlign w:val="center"/>
          </w:tcPr>
          <w:p w14:paraId="0585863D" w14:textId="7DDDE23C" w:rsidR="007D4EBF" w:rsidRPr="005D04DA" w:rsidRDefault="006B07C5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3830,00</w:t>
            </w:r>
          </w:p>
        </w:tc>
      </w:tr>
      <w:tr w:rsidR="007D4EBF" w:rsidRPr="009315F3" w14:paraId="13F95D32" w14:textId="77777777" w:rsidTr="002953FD">
        <w:tc>
          <w:tcPr>
            <w:tcW w:w="709" w:type="dxa"/>
          </w:tcPr>
          <w:p w14:paraId="11640B2D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4)</w:t>
            </w:r>
          </w:p>
        </w:tc>
        <w:tc>
          <w:tcPr>
            <w:tcW w:w="3464" w:type="dxa"/>
          </w:tcPr>
          <w:p w14:paraId="460D8A00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Разряд работ в соответствии с </w:t>
            </w:r>
            <w:hyperlink r:id="rId16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ЕТКС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</w:p>
          <w:p w14:paraId="1073F4E0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1 разряд</w:t>
            </w:r>
          </w:p>
          <w:p w14:paraId="4B85E4CE" w14:textId="77777777" w:rsidR="007D4EBF" w:rsidRPr="002D5E41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Уборщик служебных помещений</w:t>
            </w:r>
          </w:p>
        </w:tc>
        <w:tc>
          <w:tcPr>
            <w:tcW w:w="3544" w:type="dxa"/>
            <w:vAlign w:val="center"/>
          </w:tcPr>
          <w:p w14:paraId="6AA78BD9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За самостоятельность и ответственность при выполнении работы</w:t>
            </w:r>
          </w:p>
        </w:tc>
        <w:tc>
          <w:tcPr>
            <w:tcW w:w="1985" w:type="dxa"/>
            <w:vAlign w:val="center"/>
          </w:tcPr>
          <w:p w14:paraId="77EE81E0" w14:textId="797F46C9" w:rsidR="007D4EBF" w:rsidRPr="005D04DA" w:rsidRDefault="006B07C5" w:rsidP="00295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6025,63</w:t>
            </w:r>
          </w:p>
        </w:tc>
      </w:tr>
      <w:tr w:rsidR="007D4EBF" w:rsidRPr="009315F3" w14:paraId="7462A799" w14:textId="77777777" w:rsidTr="002953FD">
        <w:tc>
          <w:tcPr>
            <w:tcW w:w="709" w:type="dxa"/>
          </w:tcPr>
          <w:p w14:paraId="60791384" w14:textId="77777777" w:rsidR="007D4EBF" w:rsidRPr="009315F3" w:rsidRDefault="007D4EBF" w:rsidP="0029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15F3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3464" w:type="dxa"/>
          </w:tcPr>
          <w:p w14:paraId="1FEE8C51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 работ в соответствии с </w:t>
            </w:r>
            <w:hyperlink r:id="rId17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89BF58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</w:t>
            </w:r>
          </w:p>
          <w:p w14:paraId="487E441F" w14:textId="77777777" w:rsidR="007D4EBF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уборке территории </w:t>
            </w:r>
          </w:p>
          <w:p w14:paraId="2F083919" w14:textId="77777777" w:rsidR="007D4EBF" w:rsidRPr="002D5E41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Рабочий по обслуживанию газовой котельной</w:t>
            </w:r>
          </w:p>
        </w:tc>
        <w:tc>
          <w:tcPr>
            <w:tcW w:w="3544" w:type="dxa"/>
            <w:vAlign w:val="center"/>
          </w:tcPr>
          <w:p w14:paraId="698333C5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4"/>
              </w:rPr>
              <w:t>За самостоятельность и ответственность при выполнении работы</w:t>
            </w:r>
          </w:p>
        </w:tc>
        <w:tc>
          <w:tcPr>
            <w:tcW w:w="1985" w:type="dxa"/>
            <w:vAlign w:val="center"/>
          </w:tcPr>
          <w:p w14:paraId="5C9D6E82" w14:textId="77777777" w:rsidR="003430DA" w:rsidRPr="005D04DA" w:rsidRDefault="003430DA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3B508" w14:textId="77777777" w:rsidR="007B6E27" w:rsidRPr="005D04DA" w:rsidRDefault="007B6E27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9676A" w14:textId="77777777" w:rsidR="007B6E27" w:rsidRPr="005D04DA" w:rsidRDefault="007B6E27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07CB8" w14:textId="650BA076" w:rsidR="003430DA" w:rsidRPr="005D04DA" w:rsidRDefault="006B07C5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27717,88</w:t>
            </w:r>
          </w:p>
          <w:p w14:paraId="405C4B23" w14:textId="77777777" w:rsidR="003430DA" w:rsidRPr="005D04DA" w:rsidRDefault="003430DA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732A6" w14:textId="77777777" w:rsidR="003430DA" w:rsidRPr="005D04DA" w:rsidRDefault="003430DA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76E62" w14:textId="13189A57" w:rsidR="007D4EBF" w:rsidRPr="005D04DA" w:rsidRDefault="006B07C5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6025,63</w:t>
            </w:r>
          </w:p>
        </w:tc>
      </w:tr>
      <w:tr w:rsidR="007D4EBF" w:rsidRPr="009315F3" w14:paraId="56771545" w14:textId="77777777" w:rsidTr="002953FD">
        <w:tc>
          <w:tcPr>
            <w:tcW w:w="709" w:type="dxa"/>
          </w:tcPr>
          <w:p w14:paraId="07C49E68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6)</w:t>
            </w:r>
          </w:p>
        </w:tc>
        <w:tc>
          <w:tcPr>
            <w:tcW w:w="3464" w:type="dxa"/>
          </w:tcPr>
          <w:p w14:paraId="1CFDBF25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Разряд работ в соответствии с </w:t>
            </w:r>
            <w:hyperlink r:id="rId18" w:history="1">
              <w:r w:rsidRPr="009315F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ЕТКС</w:t>
              </w:r>
            </w:hyperlink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</w:p>
          <w:p w14:paraId="4D9AAD3B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4 разряд</w:t>
            </w:r>
          </w:p>
          <w:p w14:paraId="41F49284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Водитель автомобиля</w:t>
            </w:r>
          </w:p>
        </w:tc>
        <w:tc>
          <w:tcPr>
            <w:tcW w:w="3544" w:type="dxa"/>
            <w:vAlign w:val="center"/>
          </w:tcPr>
          <w:p w14:paraId="5EA5A2E0" w14:textId="77777777" w:rsidR="007D4EBF" w:rsidRPr="009315F3" w:rsidRDefault="007D4EBF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315F3">
              <w:rPr>
                <w:rFonts w:ascii="Times New Roman" w:eastAsia="Times New Roman" w:hAnsi="Times New Roman" w:cs="Times New Roman"/>
                <w:sz w:val="24"/>
                <w:szCs w:val="20"/>
              </w:rPr>
              <w:t>За безаварийную работу</w:t>
            </w:r>
          </w:p>
        </w:tc>
        <w:tc>
          <w:tcPr>
            <w:tcW w:w="1985" w:type="dxa"/>
            <w:vAlign w:val="center"/>
          </w:tcPr>
          <w:p w14:paraId="13664BD0" w14:textId="5C46FCEA" w:rsidR="007D4EBF" w:rsidRPr="005D04DA" w:rsidRDefault="00815324" w:rsidP="0029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7503,75</w:t>
            </w:r>
          </w:p>
        </w:tc>
      </w:tr>
    </w:tbl>
    <w:p w14:paraId="3177E670" w14:textId="77777777" w:rsidR="007D4EBF" w:rsidRPr="00823D21" w:rsidRDefault="007D4EBF" w:rsidP="007D4EBF">
      <w:pPr>
        <w:widowControl w:val="0"/>
        <w:autoSpaceDE w:val="0"/>
        <w:autoSpaceDN w:val="0"/>
        <w:spacing w:after="0" w:line="240" w:lineRule="auto"/>
        <w:jc w:val="center"/>
      </w:pPr>
      <w:r w:rsidRPr="0093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8853E" w14:textId="0F294E68" w:rsidR="004C3B28" w:rsidRDefault="00A4031F" w:rsidP="004C3B28">
      <w:pPr>
        <w:pStyle w:val="a3"/>
        <w:ind w:firstLine="4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3B28" w:rsidRPr="00F7201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C3B28">
        <w:rPr>
          <w:rFonts w:ascii="Times New Roman" w:hAnsi="Times New Roman"/>
          <w:sz w:val="24"/>
          <w:szCs w:val="24"/>
        </w:rPr>
        <w:t>с даты подписания</w:t>
      </w:r>
      <w:r w:rsidR="004C3B28" w:rsidRPr="00F72019">
        <w:rPr>
          <w:rFonts w:ascii="Times New Roman" w:hAnsi="Times New Roman"/>
          <w:sz w:val="24"/>
          <w:szCs w:val="24"/>
        </w:rPr>
        <w:t xml:space="preserve"> и распространяет своё действие на правоотношения, возникшие с 01 </w:t>
      </w:r>
      <w:r w:rsidR="00310A9A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10A9A">
        <w:rPr>
          <w:rFonts w:ascii="Times New Roman" w:hAnsi="Times New Roman"/>
          <w:sz w:val="24"/>
          <w:szCs w:val="24"/>
        </w:rPr>
        <w:t>5</w:t>
      </w:r>
      <w:r w:rsidR="004C3B28" w:rsidRPr="00F72019">
        <w:rPr>
          <w:rFonts w:ascii="Times New Roman" w:hAnsi="Times New Roman"/>
          <w:sz w:val="24"/>
          <w:szCs w:val="24"/>
        </w:rPr>
        <w:t xml:space="preserve"> года. </w:t>
      </w:r>
    </w:p>
    <w:p w14:paraId="3EB1A1A8" w14:textId="2CF707E2" w:rsidR="00310A9A" w:rsidRDefault="00310A9A" w:rsidP="004C3B28">
      <w:pPr>
        <w:pStyle w:val="a3"/>
        <w:ind w:firstLine="4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исполнения возложить на главного бухгалтера </w:t>
      </w:r>
      <w:proofErr w:type="spellStart"/>
      <w:r>
        <w:rPr>
          <w:rFonts w:ascii="Times New Roman" w:hAnsi="Times New Roman"/>
          <w:sz w:val="24"/>
          <w:szCs w:val="24"/>
        </w:rPr>
        <w:t>Поцепня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14:paraId="1BF64065" w14:textId="77777777" w:rsidR="00310A9A" w:rsidRPr="00D6176D" w:rsidRDefault="00310A9A" w:rsidP="004C3B28">
      <w:pPr>
        <w:pStyle w:val="a3"/>
        <w:ind w:firstLine="493"/>
        <w:rPr>
          <w:spacing w:val="-9"/>
        </w:rPr>
      </w:pPr>
    </w:p>
    <w:p w14:paraId="562362E3" w14:textId="77777777" w:rsidR="00C533AD" w:rsidRDefault="00C533AD" w:rsidP="00B31E6F">
      <w:pPr>
        <w:rPr>
          <w:rFonts w:ascii="Times New Roman" w:hAnsi="Times New Roman" w:cs="Times New Roman"/>
          <w:bCs/>
          <w:sz w:val="24"/>
          <w:szCs w:val="24"/>
        </w:rPr>
      </w:pPr>
    </w:p>
    <w:p w14:paraId="18C7C35B" w14:textId="3A6880D6" w:rsidR="00B31E6F" w:rsidRPr="00AB3AD9" w:rsidRDefault="00B31E6F" w:rsidP="00B31E6F">
      <w:pPr>
        <w:rPr>
          <w:rFonts w:ascii="Times New Roman" w:hAnsi="Times New Roman" w:cs="Times New Roman"/>
          <w:bCs/>
          <w:sz w:val="24"/>
          <w:szCs w:val="24"/>
        </w:rPr>
      </w:pPr>
      <w:r w:rsidRPr="00AB3AD9">
        <w:rPr>
          <w:rFonts w:ascii="Times New Roman" w:hAnsi="Times New Roman" w:cs="Times New Roman"/>
          <w:bCs/>
          <w:sz w:val="24"/>
          <w:szCs w:val="24"/>
        </w:rPr>
        <w:t xml:space="preserve">Глава поселения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AB3AD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B3A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Изотов А.В.</w:t>
      </w:r>
      <w:bookmarkEnd w:id="0"/>
    </w:p>
    <w:sectPr w:rsidR="00B31E6F" w:rsidRPr="00AB3AD9" w:rsidSect="0090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607"/>
    <w:multiLevelType w:val="multilevel"/>
    <w:tmpl w:val="25E2C3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D5"/>
    <w:rsid w:val="00043565"/>
    <w:rsid w:val="0006051B"/>
    <w:rsid w:val="000A2C5E"/>
    <w:rsid w:val="000C0F14"/>
    <w:rsid w:val="00106B5F"/>
    <w:rsid w:val="00112254"/>
    <w:rsid w:val="001705CC"/>
    <w:rsid w:val="001741DB"/>
    <w:rsid w:val="001F6603"/>
    <w:rsid w:val="00227DBC"/>
    <w:rsid w:val="00270F2A"/>
    <w:rsid w:val="002805F7"/>
    <w:rsid w:val="002B62E7"/>
    <w:rsid w:val="002D5E41"/>
    <w:rsid w:val="00310A9A"/>
    <w:rsid w:val="003430DA"/>
    <w:rsid w:val="003646C7"/>
    <w:rsid w:val="00373AF2"/>
    <w:rsid w:val="003D2D47"/>
    <w:rsid w:val="003E1DDF"/>
    <w:rsid w:val="00404237"/>
    <w:rsid w:val="00426D51"/>
    <w:rsid w:val="00430D2F"/>
    <w:rsid w:val="00447347"/>
    <w:rsid w:val="004C3B28"/>
    <w:rsid w:val="004F06C8"/>
    <w:rsid w:val="005121F1"/>
    <w:rsid w:val="00546817"/>
    <w:rsid w:val="00546AEB"/>
    <w:rsid w:val="0056317F"/>
    <w:rsid w:val="005875B2"/>
    <w:rsid w:val="005A67A2"/>
    <w:rsid w:val="005A6FAD"/>
    <w:rsid w:val="005D04DA"/>
    <w:rsid w:val="005E7625"/>
    <w:rsid w:val="00601190"/>
    <w:rsid w:val="00647F02"/>
    <w:rsid w:val="00682818"/>
    <w:rsid w:val="00682C5D"/>
    <w:rsid w:val="006A560D"/>
    <w:rsid w:val="006B07C5"/>
    <w:rsid w:val="007524D7"/>
    <w:rsid w:val="00763297"/>
    <w:rsid w:val="007B6E27"/>
    <w:rsid w:val="007D24F3"/>
    <w:rsid w:val="007D4EBF"/>
    <w:rsid w:val="00815324"/>
    <w:rsid w:val="00823D21"/>
    <w:rsid w:val="0085700A"/>
    <w:rsid w:val="00881D38"/>
    <w:rsid w:val="008F3412"/>
    <w:rsid w:val="00904311"/>
    <w:rsid w:val="00910DD5"/>
    <w:rsid w:val="00913404"/>
    <w:rsid w:val="009315F3"/>
    <w:rsid w:val="0094384C"/>
    <w:rsid w:val="009C0B5F"/>
    <w:rsid w:val="00A4031F"/>
    <w:rsid w:val="00A52D26"/>
    <w:rsid w:val="00AB3AD9"/>
    <w:rsid w:val="00AD6F6A"/>
    <w:rsid w:val="00B004B9"/>
    <w:rsid w:val="00B12143"/>
    <w:rsid w:val="00B16768"/>
    <w:rsid w:val="00B31E6F"/>
    <w:rsid w:val="00B40540"/>
    <w:rsid w:val="00B55FBF"/>
    <w:rsid w:val="00B823B2"/>
    <w:rsid w:val="00BE49DD"/>
    <w:rsid w:val="00BF57E8"/>
    <w:rsid w:val="00C533AD"/>
    <w:rsid w:val="00C81693"/>
    <w:rsid w:val="00C81EAD"/>
    <w:rsid w:val="00C9365D"/>
    <w:rsid w:val="00CA6E9F"/>
    <w:rsid w:val="00CD5625"/>
    <w:rsid w:val="00D36E5C"/>
    <w:rsid w:val="00D5774B"/>
    <w:rsid w:val="00DB4109"/>
    <w:rsid w:val="00DD1B0F"/>
    <w:rsid w:val="00E72C98"/>
    <w:rsid w:val="00E97A01"/>
    <w:rsid w:val="00F37805"/>
    <w:rsid w:val="00F80AE4"/>
    <w:rsid w:val="00F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BD6C"/>
  <w15:docId w15:val="{8B49FEFA-B409-4345-8A7A-6F704BE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6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A6E9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BE4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BE49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DDC4923BCEC3393213FAE3EFF587FA27210C9B525455AE4902A021EE7BEF082E21801FF9AD8hD28F" TargetMode="External"/><Relationship Id="rId13" Type="http://schemas.openxmlformats.org/officeDocument/2006/relationships/hyperlink" Target="consultantplus://offline/ref=B78DDC4923BCEC3393213FAE3EFF587FA27210C9B525455AE4902A021EE7BEF082E21801FF9AD8hD28F" TargetMode="External"/><Relationship Id="rId18" Type="http://schemas.openxmlformats.org/officeDocument/2006/relationships/hyperlink" Target="consultantplus://offline/ref=8E31925A3DD1D54B1BCDEF474EEAA4CBD2B855C0C66C78B4809EFFEC6Au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8DDC4923BCEC3393213FAE3EFF587FA27210C9B525455AE4902A021EE7BEF082E21801FF9AD8hD28F" TargetMode="External"/><Relationship Id="rId12" Type="http://schemas.openxmlformats.org/officeDocument/2006/relationships/hyperlink" Target="consultantplus://offline/ref=8E31925A3DD1D54B1BCDEF474EEAA4CBD2B855C0C66C78B4809EFFEC6AuCF" TargetMode="External"/><Relationship Id="rId17" Type="http://schemas.openxmlformats.org/officeDocument/2006/relationships/hyperlink" Target="consultantplus://offline/ref=8E31925A3DD1D54B1BCDEF474EEAA4CBD2B855C0C66C78B4809EFFEC6Au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31925A3DD1D54B1BCDEF474EEAA4CBD2B855C0C66C78B4809EFFEC6Au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8DDC4923BCEC3393213FAE3EFF587FA27210C9B525455AE4902A021EE7BEF082E21801FF9ADAhD20F" TargetMode="External"/><Relationship Id="rId11" Type="http://schemas.openxmlformats.org/officeDocument/2006/relationships/hyperlink" Target="consultantplus://offline/ref=B78DDC4923BCEC3393213FAE3EFF587FA37418CFB625455AE4902A02h12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8DDC4923BCEC3393213FAE3EFF587FA27210C9B525455AE4902A021EE7BEF082E21801FF9AD8hD28F" TargetMode="External"/><Relationship Id="rId10" Type="http://schemas.openxmlformats.org/officeDocument/2006/relationships/hyperlink" Target="consultantplus://offline/ref=B78DDC4923BCEC3393213FAE3EFF587FAD7F14C8B125455AE4902A021EE7BEF082E21801FF9ADAhD2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8DDC4923BCEC3393213FAE3EFF587FA27210C9B525455AE4902A021EE7BEF082E21801FF9AD8hD28F" TargetMode="External"/><Relationship Id="rId14" Type="http://schemas.openxmlformats.org/officeDocument/2006/relationships/hyperlink" Target="consultantplus://offline/ref=B78DDC4923BCEC3393213FAE3EFF587FA27210C9B525455AE4902A021EE7BEF082E21801FF9AD8hD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3D9D-31A0-40B7-AFDD-436C89BB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2024-02-04T07:17:00Z</cp:lastPrinted>
  <dcterms:created xsi:type="dcterms:W3CDTF">2024-02-05T01:57:00Z</dcterms:created>
  <dcterms:modified xsi:type="dcterms:W3CDTF">2025-01-21T06:27:00Z</dcterms:modified>
</cp:coreProperties>
</file>